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E068" w14:textId="77777777" w:rsidR="00965504" w:rsidRDefault="00965504" w:rsidP="00E2768F">
      <w:pPr>
        <w:outlineLvl w:val="0"/>
        <w:rPr>
          <w:color w:val="333333"/>
          <w:kern w:val="36"/>
          <w:lang w:val="ru-RU"/>
        </w:rPr>
      </w:pPr>
    </w:p>
    <w:p w14:paraId="3C79EB0B" w14:textId="77777777" w:rsidR="00965504" w:rsidRDefault="00965504" w:rsidP="00965504">
      <w:pPr>
        <w:jc w:val="center"/>
        <w:outlineLvl w:val="0"/>
        <w:rPr>
          <w:color w:val="333333"/>
          <w:kern w:val="36"/>
          <w:lang w:val="ru-RU"/>
        </w:rPr>
      </w:pPr>
      <w:r>
        <w:rPr>
          <w:color w:val="333333"/>
          <w:kern w:val="36"/>
          <w:lang w:val="ru-RU"/>
        </w:rPr>
        <w:t>Федеральное государственное автономное образовательное учреждение высшего  образования  «Национальный исследовательский ядерный университет «МИФИ»</w:t>
      </w:r>
    </w:p>
    <w:p w14:paraId="2C3AE91A" w14:textId="77777777" w:rsidR="00965504" w:rsidRDefault="00965504" w:rsidP="00965504">
      <w:pPr>
        <w:jc w:val="center"/>
        <w:outlineLvl w:val="0"/>
        <w:rPr>
          <w:color w:val="333333"/>
          <w:kern w:val="36"/>
          <w:lang w:val="ru-RU"/>
        </w:rPr>
      </w:pPr>
      <w:r>
        <w:rPr>
          <w:color w:val="333333"/>
          <w:kern w:val="36"/>
          <w:lang w:val="ru-RU"/>
        </w:rPr>
        <w:t>Предуниверситарий НИЯУ МИФИ. Университетский лицей №1523.</w:t>
      </w:r>
    </w:p>
    <w:p w14:paraId="6B0D57B2" w14:textId="77777777" w:rsidR="00965504" w:rsidRDefault="00965504" w:rsidP="00965504">
      <w:pPr>
        <w:spacing w:line="495" w:lineRule="atLeast"/>
        <w:jc w:val="center"/>
        <w:outlineLvl w:val="0"/>
        <w:rPr>
          <w:b/>
          <w:color w:val="333333"/>
          <w:kern w:val="36"/>
          <w:lang w:val="ru-RU"/>
        </w:rPr>
      </w:pPr>
    </w:p>
    <w:p w14:paraId="79EA2BEA" w14:textId="77777777" w:rsidR="00965504" w:rsidRDefault="00965504" w:rsidP="00965504">
      <w:pPr>
        <w:spacing w:line="495" w:lineRule="atLeast"/>
        <w:jc w:val="center"/>
        <w:outlineLvl w:val="0"/>
        <w:rPr>
          <w:b/>
          <w:color w:val="333333"/>
          <w:kern w:val="36"/>
          <w:lang w:val="ru-RU"/>
        </w:rPr>
      </w:pPr>
    </w:p>
    <w:p w14:paraId="27A3B1B6" w14:textId="77777777" w:rsidR="00965504" w:rsidRDefault="00965504" w:rsidP="00965504">
      <w:pPr>
        <w:spacing w:line="360" w:lineRule="auto"/>
        <w:jc w:val="both"/>
        <w:rPr>
          <w:b/>
          <w:sz w:val="32"/>
          <w:szCs w:val="32"/>
          <w:lang w:val="ru-RU"/>
        </w:rPr>
      </w:pPr>
    </w:p>
    <w:p w14:paraId="4DE556C7" w14:textId="77777777" w:rsidR="00965504" w:rsidRDefault="00036A00" w:rsidP="00965504">
      <w:pPr>
        <w:spacing w:line="360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Кафедра естественных</w:t>
      </w:r>
      <w:r w:rsidR="00965504">
        <w:rPr>
          <w:b/>
          <w:sz w:val="32"/>
          <w:szCs w:val="32"/>
          <w:lang w:val="ru-RU"/>
        </w:rPr>
        <w:t xml:space="preserve"> наук.</w:t>
      </w:r>
    </w:p>
    <w:p w14:paraId="723EEAF4" w14:textId="77777777" w:rsidR="00965504" w:rsidRDefault="00965504" w:rsidP="00965504">
      <w:pPr>
        <w:spacing w:line="360" w:lineRule="auto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ПРОЕКТНАЯ РАБОТА</w:t>
      </w:r>
    </w:p>
    <w:p w14:paraId="72C88A99" w14:textId="77777777" w:rsidR="00965504" w:rsidRPr="00965504" w:rsidRDefault="00965504" w:rsidP="00965504">
      <w:pPr>
        <w:spacing w:line="360" w:lineRule="auto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ТЕМА:</w:t>
      </w:r>
      <w:r w:rsidRPr="00E2768F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СИНТЕЗ ВИТАМИНОВ.</w:t>
      </w:r>
    </w:p>
    <w:p w14:paraId="127A0872" w14:textId="77777777" w:rsidR="00965504" w:rsidRDefault="00965504" w:rsidP="00965504">
      <w:pPr>
        <w:rPr>
          <w:lang w:val="ru-RU"/>
        </w:rPr>
      </w:pPr>
    </w:p>
    <w:p w14:paraId="6EA2B070" w14:textId="77777777" w:rsidR="00965504" w:rsidRDefault="00965504" w:rsidP="00965504">
      <w:pPr>
        <w:autoSpaceDE w:val="0"/>
        <w:spacing w:after="200"/>
        <w:jc w:val="center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7257AD46" w14:textId="77777777" w:rsidR="00965504" w:rsidRDefault="00965504" w:rsidP="00965504">
      <w:pPr>
        <w:autoSpaceDE w:val="0"/>
        <w:spacing w:after="200"/>
        <w:jc w:val="center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289F488C" w14:textId="77777777" w:rsidR="00965504" w:rsidRDefault="00965504" w:rsidP="00965504">
      <w:pPr>
        <w:autoSpaceDE w:val="0"/>
        <w:spacing w:after="200"/>
        <w:jc w:val="center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01AEEEEA" w14:textId="77777777" w:rsidR="00965504" w:rsidRDefault="00965504" w:rsidP="00965504">
      <w:pPr>
        <w:autoSpaceDE w:val="0"/>
        <w:spacing w:after="200"/>
        <w:jc w:val="center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2F10487F" w14:textId="77777777" w:rsidR="00965504" w:rsidRDefault="00965504" w:rsidP="00965504">
      <w:pPr>
        <w:autoSpaceDE w:val="0"/>
        <w:spacing w:after="200"/>
        <w:jc w:val="center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1EBA008A" w14:textId="77777777" w:rsidR="00965504" w:rsidRDefault="00965504" w:rsidP="00965504">
      <w:pPr>
        <w:autoSpaceDE w:val="0"/>
        <w:spacing w:after="200"/>
        <w:jc w:val="right"/>
        <w:rPr>
          <w:rFonts w:ascii="Arial" w:eastAsia="HelveticaNeue" w:hAnsi="Arial" w:cs="HelveticaNeue"/>
          <w:b/>
          <w:bCs/>
          <w:color w:val="262626"/>
          <w:sz w:val="28"/>
          <w:szCs w:val="28"/>
          <w:lang w:val="ru-RU"/>
        </w:rPr>
      </w:pPr>
    </w:p>
    <w:p w14:paraId="60B374CA" w14:textId="77777777" w:rsidR="00965504" w:rsidRDefault="00965504" w:rsidP="00965504">
      <w:pPr>
        <w:autoSpaceDE w:val="0"/>
        <w:spacing w:after="200"/>
        <w:jc w:val="right"/>
        <w:rPr>
          <w:rFonts w:ascii="Arial" w:eastAsia="HelveticaNeue" w:hAnsi="Arial" w:cs="HelveticaNeue"/>
          <w:b/>
          <w:bCs/>
          <w:color w:val="262626"/>
          <w:sz w:val="28"/>
          <w:szCs w:val="28"/>
          <w:lang w:val="ru-RU"/>
        </w:rPr>
      </w:pPr>
    </w:p>
    <w:p w14:paraId="5F944E3C" w14:textId="77777777" w:rsidR="00965504" w:rsidRDefault="00965504" w:rsidP="00965504">
      <w:pPr>
        <w:autoSpaceDE w:val="0"/>
        <w:spacing w:after="200"/>
        <w:jc w:val="right"/>
        <w:rPr>
          <w:rFonts w:ascii="Arial" w:eastAsia="HelveticaNeue" w:hAnsi="Arial" w:cs="HelveticaNeue"/>
          <w:b/>
          <w:bCs/>
          <w:color w:val="262626"/>
          <w:sz w:val="28"/>
          <w:szCs w:val="28"/>
          <w:lang w:val="ru-RU"/>
        </w:rPr>
      </w:pPr>
    </w:p>
    <w:p w14:paraId="578A405E" w14:textId="77777777" w:rsidR="00965504" w:rsidRDefault="00965504" w:rsidP="00965504">
      <w:pPr>
        <w:autoSpaceDE w:val="0"/>
        <w:spacing w:after="200"/>
        <w:jc w:val="right"/>
        <w:rPr>
          <w:rFonts w:ascii="Arial" w:eastAsia="HelveticaNeue" w:hAnsi="Arial" w:cs="HelveticaNeue"/>
          <w:b/>
          <w:bCs/>
          <w:color w:val="262626"/>
          <w:sz w:val="28"/>
          <w:szCs w:val="28"/>
          <w:lang w:val="ru-RU"/>
        </w:rPr>
      </w:pPr>
    </w:p>
    <w:p w14:paraId="6DD4378E" w14:textId="77777777" w:rsidR="00965504" w:rsidRDefault="00965504" w:rsidP="00965504">
      <w:pPr>
        <w:ind w:left="4254" w:firstLine="709"/>
        <w:rPr>
          <w:lang w:val="ru-RU"/>
        </w:rPr>
      </w:pPr>
      <w:r>
        <w:rPr>
          <w:lang w:val="ru-RU"/>
        </w:rPr>
        <w:t>Авторы проекта</w:t>
      </w:r>
    </w:p>
    <w:p w14:paraId="01642186" w14:textId="77777777" w:rsidR="00965504" w:rsidRDefault="00965504" w:rsidP="00965504">
      <w:pPr>
        <w:ind w:left="4254" w:firstLine="709"/>
        <w:rPr>
          <w:lang w:val="ru-RU"/>
        </w:rPr>
      </w:pPr>
      <w:r>
        <w:rPr>
          <w:lang w:val="ru-RU"/>
        </w:rPr>
        <w:t>Учащиеся лицея 1523</w:t>
      </w:r>
    </w:p>
    <w:p w14:paraId="7966CA8C" w14:textId="77777777" w:rsidR="00965504" w:rsidRDefault="00965504" w:rsidP="00965504">
      <w:pPr>
        <w:ind w:left="2832" w:firstLine="709"/>
        <w:jc w:val="right"/>
        <w:rPr>
          <w:lang w:val="ru-RU"/>
        </w:rPr>
      </w:pPr>
      <w:r>
        <w:rPr>
          <w:lang w:val="ru-RU"/>
        </w:rPr>
        <w:t>Состав команды (если необходимо): Лукутин П.В. (10Н)        и Кувшинова Е.А (10Н).</w:t>
      </w:r>
    </w:p>
    <w:p w14:paraId="777557E4" w14:textId="77777777" w:rsidR="00965504" w:rsidRDefault="00965504" w:rsidP="00965504">
      <w:pPr>
        <w:ind w:left="2836" w:firstLine="709"/>
        <w:rPr>
          <w:lang w:val="ru-RU"/>
        </w:rPr>
      </w:pPr>
      <w:r>
        <w:rPr>
          <w:lang w:val="ru-RU"/>
        </w:rPr>
        <w:t>Руководитель :</w:t>
      </w:r>
      <w:r w:rsidR="00036A00">
        <w:rPr>
          <w:lang w:val="ru-RU"/>
        </w:rPr>
        <w:t xml:space="preserve"> Кручинина О.Б.</w:t>
      </w:r>
    </w:p>
    <w:p w14:paraId="6BB9B4F2" w14:textId="77777777" w:rsidR="00965504" w:rsidRDefault="00965504" w:rsidP="00965504">
      <w:pPr>
        <w:autoSpaceDE w:val="0"/>
        <w:spacing w:after="200"/>
        <w:jc w:val="center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  <w:r>
        <w:rPr>
          <w:rFonts w:ascii="Arial" w:eastAsia="HelveticaNeue" w:hAnsi="Arial" w:cs="HelveticaNeue"/>
          <w:color w:val="262626"/>
          <w:sz w:val="28"/>
          <w:szCs w:val="28"/>
          <w:lang w:val="ru-RU"/>
        </w:rPr>
        <w:t xml:space="preserve"> </w:t>
      </w:r>
    </w:p>
    <w:p w14:paraId="4E5F9024" w14:textId="77777777" w:rsidR="00965504" w:rsidRDefault="00965504" w:rsidP="00965504">
      <w:pPr>
        <w:autoSpaceDE w:val="0"/>
        <w:spacing w:after="200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43298208" w14:textId="77777777" w:rsidR="00036A00" w:rsidRDefault="00036A00" w:rsidP="00965504">
      <w:pPr>
        <w:autoSpaceDE w:val="0"/>
        <w:spacing w:after="200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2A6E354A" w14:textId="77777777" w:rsidR="00036A00" w:rsidRDefault="00036A00" w:rsidP="00965504">
      <w:pPr>
        <w:autoSpaceDE w:val="0"/>
        <w:spacing w:after="200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60FF1D31" w14:textId="77777777" w:rsidR="00036A00" w:rsidRDefault="00036A00" w:rsidP="00965504">
      <w:pPr>
        <w:autoSpaceDE w:val="0"/>
        <w:spacing w:after="200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360FBB51" w14:textId="77777777" w:rsidR="00965504" w:rsidRDefault="00965504" w:rsidP="00965504">
      <w:pPr>
        <w:autoSpaceDE w:val="0"/>
        <w:spacing w:after="200"/>
        <w:jc w:val="center"/>
        <w:rPr>
          <w:rFonts w:ascii="Arial" w:eastAsia="HelveticaNeue" w:hAnsi="Arial" w:cs="HelveticaNeue"/>
          <w:color w:val="262626"/>
          <w:sz w:val="28"/>
          <w:szCs w:val="28"/>
          <w:lang w:val="ru-RU"/>
        </w:rPr>
      </w:pPr>
    </w:p>
    <w:p w14:paraId="1EA24F40" w14:textId="77777777" w:rsidR="00E2768F" w:rsidRDefault="00E2768F" w:rsidP="00965504">
      <w:pPr>
        <w:jc w:val="center"/>
        <w:rPr>
          <w:lang w:val="ru-RU"/>
        </w:rPr>
      </w:pPr>
    </w:p>
    <w:p w14:paraId="1491D617" w14:textId="6C128C6E" w:rsidR="00965504" w:rsidRDefault="00965504" w:rsidP="00965504">
      <w:pPr>
        <w:jc w:val="center"/>
        <w:rPr>
          <w:lang w:val="ru-RU"/>
        </w:rPr>
      </w:pPr>
      <w:r>
        <w:rPr>
          <w:lang w:val="ru-RU"/>
        </w:rPr>
        <w:t>Москва, 2019</w:t>
      </w:r>
    </w:p>
    <w:p w14:paraId="39CEE4A8" w14:textId="77777777" w:rsidR="00965504" w:rsidRPr="00925E5E" w:rsidRDefault="00036A00" w:rsidP="000A175C">
      <w:pPr>
        <w:pStyle w:val="a3"/>
        <w:numPr>
          <w:ilvl w:val="0"/>
          <w:numId w:val="1"/>
        </w:numPr>
        <w:autoSpaceDE w:val="0"/>
        <w:spacing w:after="200"/>
        <w:jc w:val="both"/>
        <w:rPr>
          <w:szCs w:val="24"/>
          <w:lang w:val="ru-RU"/>
        </w:rPr>
      </w:pPr>
      <w:r w:rsidRPr="00925E5E">
        <w:rPr>
          <w:szCs w:val="24"/>
          <w:lang w:val="ru-RU"/>
        </w:rPr>
        <w:lastRenderedPageBreak/>
        <w:t>Проблема:</w:t>
      </w:r>
      <w:r w:rsidR="009F7851" w:rsidRPr="00925E5E">
        <w:rPr>
          <w:szCs w:val="24"/>
          <w:lang w:val="ru-RU"/>
        </w:rPr>
        <w:t xml:space="preserve"> Дороговизна получения витамина </w:t>
      </w:r>
      <w:r w:rsidR="009F7851" w:rsidRPr="00925E5E">
        <w:rPr>
          <w:szCs w:val="24"/>
          <w:lang w:val="en-US"/>
        </w:rPr>
        <w:t>D</w:t>
      </w:r>
      <w:r w:rsidR="009F7851" w:rsidRPr="00925E5E">
        <w:rPr>
          <w:szCs w:val="24"/>
          <w:lang w:val="ru-RU"/>
        </w:rPr>
        <w:t>-2 в промышленном масштабе, натолкнула нас на идею синтезирования витамина, более быстрым, дешевым и доступным образом.</w:t>
      </w:r>
    </w:p>
    <w:p w14:paraId="5126D2A1" w14:textId="77777777" w:rsidR="00036A00" w:rsidRPr="00925E5E" w:rsidRDefault="00036A00" w:rsidP="000A175C">
      <w:pPr>
        <w:pStyle w:val="a3"/>
        <w:numPr>
          <w:ilvl w:val="0"/>
          <w:numId w:val="1"/>
        </w:numPr>
        <w:autoSpaceDE w:val="0"/>
        <w:spacing w:after="200"/>
        <w:jc w:val="both"/>
        <w:rPr>
          <w:szCs w:val="24"/>
          <w:lang w:val="ru-RU"/>
        </w:rPr>
      </w:pPr>
      <w:r w:rsidRPr="00925E5E">
        <w:rPr>
          <w:szCs w:val="24"/>
          <w:lang w:val="ru-RU"/>
        </w:rPr>
        <w:t>Актуальность:</w:t>
      </w:r>
      <w:r w:rsidR="009F7851" w:rsidRPr="00925E5E">
        <w:rPr>
          <w:szCs w:val="24"/>
          <w:lang w:val="ru-RU"/>
        </w:rPr>
        <w:t xml:space="preserve"> </w:t>
      </w:r>
      <w:r w:rsidR="009F7851" w:rsidRPr="00925E5E">
        <w:rPr>
          <w:rFonts w:cstheme="minorHAnsi"/>
          <w:spacing w:val="10"/>
          <w:szCs w:val="24"/>
          <w:shd w:val="clear" w:color="auto" w:fill="FFFFFF"/>
          <w:lang w:val="ru-RU"/>
        </w:rPr>
        <w:t xml:space="preserve">Актуальность нашего проекта заключается в получении более дешевого витамина </w:t>
      </w:r>
      <w:r w:rsidR="009F7851" w:rsidRPr="00925E5E">
        <w:rPr>
          <w:rFonts w:cstheme="minorHAnsi"/>
          <w:spacing w:val="10"/>
          <w:szCs w:val="24"/>
          <w:shd w:val="clear" w:color="auto" w:fill="FFFFFF"/>
          <w:lang w:val="en-US"/>
        </w:rPr>
        <w:t>D</w:t>
      </w:r>
      <w:r w:rsidR="009F7851" w:rsidRPr="00925E5E">
        <w:rPr>
          <w:rFonts w:cstheme="minorHAnsi"/>
          <w:spacing w:val="10"/>
          <w:szCs w:val="24"/>
          <w:shd w:val="clear" w:color="auto" w:fill="FFFFFF"/>
          <w:lang w:val="ru-RU"/>
        </w:rPr>
        <w:t>2, который корректирует уровень инсулина в крови, ускоряет обмен веществ, способствует усвоению полезных элементов из пищи и одновременно похудению.</w:t>
      </w:r>
    </w:p>
    <w:p w14:paraId="596B3CE8" w14:textId="77777777" w:rsidR="00036A00" w:rsidRPr="00925E5E" w:rsidRDefault="00036A00" w:rsidP="000A175C">
      <w:pPr>
        <w:pStyle w:val="a3"/>
        <w:numPr>
          <w:ilvl w:val="0"/>
          <w:numId w:val="1"/>
        </w:numPr>
        <w:autoSpaceDE w:val="0"/>
        <w:jc w:val="both"/>
        <w:rPr>
          <w:szCs w:val="24"/>
          <w:lang w:val="ru-RU"/>
        </w:rPr>
      </w:pPr>
      <w:r w:rsidRPr="00925E5E">
        <w:rPr>
          <w:szCs w:val="24"/>
          <w:lang w:val="ru-RU"/>
        </w:rPr>
        <w:t>Цель:</w:t>
      </w:r>
      <w:r w:rsidR="009F7851" w:rsidRPr="00925E5E">
        <w:rPr>
          <w:rFonts w:asciiTheme="minorHAnsi" w:eastAsiaTheme="minorEastAsia" w:hAnsi="Arial" w:cstheme="minorBidi"/>
          <w:color w:val="FFFFFF" w:themeColor="background1"/>
          <w:kern w:val="24"/>
          <w:szCs w:val="24"/>
          <w:lang w:val="ru-RU" w:eastAsia="ru-RU" w:bidi="ar-SA"/>
        </w:rPr>
        <w:t xml:space="preserve"> </w:t>
      </w:r>
      <w:r w:rsidR="009F7851" w:rsidRPr="00925E5E">
        <w:rPr>
          <w:bCs/>
          <w:szCs w:val="24"/>
          <w:lang w:val="ru-RU"/>
        </w:rPr>
        <w:t xml:space="preserve">показать доступный, более экономически выгодный способ синтеза витаминов </w:t>
      </w:r>
      <w:r w:rsidR="009F7851" w:rsidRPr="00925E5E">
        <w:rPr>
          <w:bCs/>
          <w:szCs w:val="24"/>
          <w:lang w:val="en-US"/>
        </w:rPr>
        <w:t>D</w:t>
      </w:r>
      <w:r w:rsidR="009F7851" w:rsidRPr="00925E5E">
        <w:rPr>
          <w:bCs/>
          <w:szCs w:val="24"/>
          <w:lang w:val="ru-RU"/>
        </w:rPr>
        <w:t xml:space="preserve"> -группы, который ранее еще никто не производил. </w:t>
      </w:r>
      <w:r w:rsidR="009F7851" w:rsidRPr="00925E5E">
        <w:rPr>
          <w:szCs w:val="24"/>
          <w:lang w:val="ru-RU"/>
        </w:rPr>
        <w:t xml:space="preserve">И получить витамин </w:t>
      </w:r>
      <w:r w:rsidR="009F7851" w:rsidRPr="00925E5E">
        <w:rPr>
          <w:szCs w:val="24"/>
          <w:lang w:val="en-US"/>
        </w:rPr>
        <w:t>D</w:t>
      </w:r>
      <w:r w:rsidR="009F7851" w:rsidRPr="00925E5E">
        <w:rPr>
          <w:szCs w:val="24"/>
          <w:lang w:val="ru-RU"/>
        </w:rPr>
        <w:t>-2 этим способом.</w:t>
      </w:r>
    </w:p>
    <w:p w14:paraId="020C88FF" w14:textId="7EEB1806" w:rsidR="00036A00" w:rsidRPr="00925E5E" w:rsidRDefault="00036A00" w:rsidP="000A175C">
      <w:pPr>
        <w:pStyle w:val="a3"/>
        <w:numPr>
          <w:ilvl w:val="0"/>
          <w:numId w:val="1"/>
        </w:numPr>
        <w:autoSpaceDE w:val="0"/>
        <w:spacing w:after="200"/>
        <w:jc w:val="both"/>
        <w:rPr>
          <w:szCs w:val="24"/>
          <w:lang w:val="ru-RU"/>
        </w:rPr>
      </w:pPr>
      <w:r w:rsidRPr="00925E5E">
        <w:rPr>
          <w:szCs w:val="24"/>
          <w:lang w:val="ru-RU"/>
        </w:rPr>
        <w:t>Задачи:</w:t>
      </w:r>
      <w:r w:rsidR="009F7851" w:rsidRPr="00925E5E">
        <w:rPr>
          <w:szCs w:val="24"/>
          <w:lang w:val="ru-RU"/>
        </w:rPr>
        <w:t xml:space="preserve"> </w:t>
      </w:r>
      <w:r w:rsidR="00E2768F">
        <w:rPr>
          <w:szCs w:val="24"/>
          <w:lang w:val="ru-RU"/>
        </w:rPr>
        <w:t>н</w:t>
      </w:r>
      <w:r w:rsidR="00221307" w:rsidRPr="00925E5E">
        <w:rPr>
          <w:szCs w:val="24"/>
          <w:lang w:val="ru-RU"/>
        </w:rPr>
        <w:t xml:space="preserve">айти способ синтеза витамина </w:t>
      </w:r>
      <w:r w:rsidR="00221307" w:rsidRPr="00925E5E">
        <w:rPr>
          <w:szCs w:val="24"/>
          <w:lang w:val="en-US"/>
        </w:rPr>
        <w:t>D</w:t>
      </w:r>
      <w:r w:rsidR="00221307" w:rsidRPr="00925E5E">
        <w:rPr>
          <w:szCs w:val="24"/>
          <w:lang w:val="ru-RU"/>
        </w:rPr>
        <w:t xml:space="preserve">-2 в промышленности, придумать свой способ синтеза, сравнить эти два способа получения витамина (дороговизна, скорость и доступность), синтезировать витамин </w:t>
      </w:r>
      <w:r w:rsidR="00221307" w:rsidRPr="00925E5E">
        <w:rPr>
          <w:szCs w:val="24"/>
          <w:lang w:val="en-US"/>
        </w:rPr>
        <w:t>D</w:t>
      </w:r>
      <w:r w:rsidR="00221307" w:rsidRPr="00925E5E">
        <w:rPr>
          <w:szCs w:val="24"/>
          <w:lang w:val="ru-RU"/>
        </w:rPr>
        <w:t xml:space="preserve">-2 в </w:t>
      </w:r>
      <w:r w:rsidR="00C904A0" w:rsidRPr="00925E5E">
        <w:rPr>
          <w:szCs w:val="24"/>
          <w:lang w:val="ru-RU"/>
        </w:rPr>
        <w:t>лаборатории</w:t>
      </w:r>
      <w:r w:rsidR="00221307" w:rsidRPr="00925E5E">
        <w:rPr>
          <w:szCs w:val="24"/>
          <w:lang w:val="ru-RU"/>
        </w:rPr>
        <w:t>.</w:t>
      </w:r>
    </w:p>
    <w:p w14:paraId="35F043A7" w14:textId="0F2C96C5" w:rsidR="00036A00" w:rsidRPr="00925E5E" w:rsidRDefault="00C904A0" w:rsidP="000A175C">
      <w:pPr>
        <w:pStyle w:val="a3"/>
        <w:numPr>
          <w:ilvl w:val="0"/>
          <w:numId w:val="1"/>
        </w:numPr>
        <w:autoSpaceDE w:val="0"/>
        <w:spacing w:after="200"/>
        <w:jc w:val="both"/>
        <w:rPr>
          <w:szCs w:val="24"/>
          <w:lang w:val="ru-RU"/>
        </w:rPr>
      </w:pPr>
      <w:r w:rsidRPr="00925E5E">
        <w:rPr>
          <w:szCs w:val="24"/>
          <w:lang w:val="ru-RU"/>
        </w:rPr>
        <w:t>Адресат</w:t>
      </w:r>
      <w:r w:rsidR="00036A00" w:rsidRPr="00925E5E">
        <w:rPr>
          <w:szCs w:val="24"/>
          <w:lang w:val="ru-RU"/>
        </w:rPr>
        <w:t xml:space="preserve"> проекта: </w:t>
      </w:r>
      <w:r w:rsidR="00E2768F">
        <w:rPr>
          <w:szCs w:val="24"/>
          <w:lang w:val="ru-RU"/>
        </w:rPr>
        <w:t>отечественные фармацевтические компании</w:t>
      </w:r>
      <w:r w:rsidR="00221307" w:rsidRPr="00925E5E">
        <w:rPr>
          <w:szCs w:val="24"/>
          <w:lang w:val="ru-RU"/>
        </w:rPr>
        <w:t>.</w:t>
      </w:r>
    </w:p>
    <w:p w14:paraId="32C3079B" w14:textId="6856010E" w:rsidR="00974487" w:rsidRPr="00556B84" w:rsidRDefault="00036A00" w:rsidP="00556B84">
      <w:pPr>
        <w:pStyle w:val="a3"/>
        <w:widowControl/>
        <w:numPr>
          <w:ilvl w:val="0"/>
          <w:numId w:val="1"/>
        </w:numPr>
        <w:suppressAutoHyphens w:val="0"/>
        <w:spacing w:line="360" w:lineRule="auto"/>
        <w:rPr>
          <w:bCs/>
        </w:rPr>
      </w:pPr>
      <w:r w:rsidRPr="00556B84">
        <w:rPr>
          <w:lang w:val="ru-RU"/>
        </w:rPr>
        <w:t>Методика:</w:t>
      </w:r>
    </w:p>
    <w:p w14:paraId="325EADBB" w14:textId="4A68D513" w:rsidR="008261E9" w:rsidRPr="00974487" w:rsidRDefault="00221307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</w:rPr>
      </w:pPr>
      <w:r w:rsidRPr="00925E5E">
        <w:rPr>
          <w:lang w:val="ru-RU"/>
        </w:rPr>
        <w:t xml:space="preserve"> </w:t>
      </w:r>
      <w:r w:rsidR="008261E9">
        <w:rPr>
          <w:bCs/>
          <w:szCs w:val="24"/>
        </w:rPr>
        <w:t>Получение гидролизированных дрожжей.</w:t>
      </w:r>
    </w:p>
    <w:p w14:paraId="753BBA31" w14:textId="77777777" w:rsidR="008261E9" w:rsidRPr="008261E9" w:rsidRDefault="008261E9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  <w:lang w:val="ru-RU"/>
        </w:rPr>
      </w:pPr>
      <w:r w:rsidRPr="008261E9">
        <w:rPr>
          <w:bCs/>
          <w:szCs w:val="24"/>
          <w:lang w:val="ru-RU"/>
        </w:rPr>
        <w:t>Переработка гидроллизированных дрожжей и обработка их этанолом. В ходе этого этапа была использована также новая разработка (нагревательный элемент работающий на индуктивном токе).</w:t>
      </w:r>
    </w:p>
    <w:p w14:paraId="596B8818" w14:textId="10B375BB" w:rsidR="008261E9" w:rsidRPr="008261E9" w:rsidRDefault="008261E9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</w:rPr>
      </w:pPr>
      <w:r>
        <w:rPr>
          <w:bCs/>
          <w:szCs w:val="24"/>
        </w:rPr>
        <w:t xml:space="preserve"> Упаривание фильтрата в вакууме.</w:t>
      </w:r>
    </w:p>
    <w:p w14:paraId="7318337F" w14:textId="7F15A016" w:rsidR="008261E9" w:rsidRPr="008261E9" w:rsidRDefault="008261E9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  <w:lang w:val="ru-RU"/>
        </w:rPr>
      </w:pPr>
      <w:r w:rsidRPr="008261E9">
        <w:rPr>
          <w:bCs/>
          <w:szCs w:val="24"/>
          <w:lang w:val="ru-RU"/>
        </w:rPr>
        <w:t>Повторная обработка сухого вещества этиловым спиртом.</w:t>
      </w:r>
    </w:p>
    <w:p w14:paraId="027C751E" w14:textId="77777777" w:rsidR="008261E9" w:rsidRPr="008261E9" w:rsidRDefault="008261E9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  <w:lang w:val="ru-RU"/>
        </w:rPr>
      </w:pPr>
      <w:r w:rsidRPr="008261E9">
        <w:rPr>
          <w:bCs/>
          <w:szCs w:val="24"/>
          <w:lang w:val="ru-RU"/>
        </w:rPr>
        <w:t>Омыление полученного раствора гидроксидом натрия.</w:t>
      </w:r>
    </w:p>
    <w:p w14:paraId="7BA5BB9D" w14:textId="77777777" w:rsidR="008261E9" w:rsidRPr="008261E9" w:rsidRDefault="008261E9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  <w:lang w:val="ru-RU"/>
        </w:rPr>
      </w:pPr>
      <w:r w:rsidRPr="008261E9">
        <w:rPr>
          <w:bCs/>
          <w:szCs w:val="24"/>
          <w:lang w:val="ru-RU"/>
        </w:rPr>
        <w:t>Очистка кристаллов раствором бензола и спирта в отношении 4 к 1.</w:t>
      </w:r>
    </w:p>
    <w:p w14:paraId="201B6D53" w14:textId="77777777" w:rsidR="008261E9" w:rsidRPr="008261E9" w:rsidRDefault="008261E9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  <w:lang w:val="ru-RU"/>
        </w:rPr>
      </w:pPr>
      <w:r w:rsidRPr="008261E9">
        <w:rPr>
          <w:bCs/>
          <w:szCs w:val="24"/>
          <w:lang w:val="ru-RU"/>
        </w:rPr>
        <w:t>Многократная кристаллизация и повторные обработки веществ раствором бензола и спирта в отношении 4 к 1.</w:t>
      </w:r>
    </w:p>
    <w:p w14:paraId="5D602D2B" w14:textId="49236755" w:rsidR="00221307" w:rsidRPr="00556B84" w:rsidRDefault="008261E9" w:rsidP="00556B84">
      <w:pPr>
        <w:pStyle w:val="a3"/>
        <w:widowControl/>
        <w:numPr>
          <w:ilvl w:val="1"/>
          <w:numId w:val="1"/>
        </w:numPr>
        <w:suppressAutoHyphens w:val="0"/>
        <w:spacing w:line="360" w:lineRule="auto"/>
        <w:rPr>
          <w:bCs/>
          <w:szCs w:val="24"/>
          <w:lang w:val="ru-RU"/>
        </w:rPr>
      </w:pPr>
      <w:r w:rsidRPr="008261E9">
        <w:rPr>
          <w:bCs/>
          <w:szCs w:val="24"/>
          <w:lang w:val="ru-RU"/>
        </w:rPr>
        <w:t xml:space="preserve">Растворение полученного сухого вещества (эргокальциферола или же витамина </w:t>
      </w:r>
      <w:r>
        <w:rPr>
          <w:bCs/>
          <w:szCs w:val="24"/>
          <w:lang w:val="en-US"/>
        </w:rPr>
        <w:t>D</w:t>
      </w:r>
      <w:r w:rsidRPr="008261E9">
        <w:rPr>
          <w:bCs/>
          <w:szCs w:val="24"/>
          <w:lang w:val="ru-RU"/>
        </w:rPr>
        <w:t>2) в растворе льняного масла.</w:t>
      </w:r>
    </w:p>
    <w:p w14:paraId="4DB1B0BF" w14:textId="41D7AE5F" w:rsidR="00221307" w:rsidRPr="00925E5E" w:rsidRDefault="00221307" w:rsidP="000A175C">
      <w:pPr>
        <w:pStyle w:val="a3"/>
        <w:numPr>
          <w:ilvl w:val="0"/>
          <w:numId w:val="1"/>
        </w:numPr>
        <w:jc w:val="both"/>
        <w:rPr>
          <w:rFonts w:eastAsiaTheme="minorHAnsi" w:cstheme="minorBidi"/>
          <w:bCs/>
          <w:kern w:val="0"/>
          <w:szCs w:val="24"/>
          <w:lang w:val="ru-RU" w:eastAsia="en-US" w:bidi="ar-SA"/>
        </w:rPr>
      </w:pPr>
      <w:r w:rsidRPr="00925E5E">
        <w:rPr>
          <w:szCs w:val="24"/>
          <w:lang w:val="ru-RU"/>
        </w:rPr>
        <w:t xml:space="preserve">Этапы: </w:t>
      </w:r>
      <w:r w:rsidR="002765E2">
        <w:rPr>
          <w:bCs/>
          <w:szCs w:val="24"/>
          <w:lang w:val="ru-RU"/>
        </w:rPr>
        <w:t>и</w:t>
      </w:r>
      <w:r w:rsidRPr="00925E5E">
        <w:rPr>
          <w:bCs/>
          <w:szCs w:val="24"/>
          <w:lang w:val="ru-RU"/>
        </w:rPr>
        <w:t xml:space="preserve">зучить класс витаминов -&gt; Изучить особенности витаминов </w:t>
      </w:r>
      <w:r w:rsidRPr="00925E5E">
        <w:rPr>
          <w:bCs/>
          <w:szCs w:val="24"/>
          <w:lang w:val="en-US"/>
        </w:rPr>
        <w:t>D</w:t>
      </w:r>
      <w:r w:rsidRPr="00925E5E">
        <w:rPr>
          <w:bCs/>
          <w:szCs w:val="24"/>
          <w:lang w:val="ru-RU"/>
        </w:rPr>
        <w:t xml:space="preserve"> – группы -&gt; Изучение природного происхождения витамина </w:t>
      </w:r>
      <w:r w:rsidRPr="00925E5E">
        <w:rPr>
          <w:bCs/>
          <w:szCs w:val="24"/>
          <w:lang w:val="en-US"/>
        </w:rPr>
        <w:t>D</w:t>
      </w:r>
      <w:r w:rsidRPr="00925E5E">
        <w:rPr>
          <w:bCs/>
          <w:szCs w:val="24"/>
          <w:lang w:val="ru-RU"/>
        </w:rPr>
        <w:t xml:space="preserve"> -&gt; Изучить статьи по получению витамина в лаборатории -&gt; Работа в лаборатории -&gt; </w:t>
      </w:r>
      <w:r w:rsidRPr="00925E5E">
        <w:rPr>
          <w:bCs/>
          <w:iCs/>
          <w:szCs w:val="24"/>
          <w:lang w:val="ru-RU"/>
        </w:rPr>
        <w:t xml:space="preserve">Полученный витамин </w:t>
      </w:r>
      <w:r w:rsidRPr="00925E5E">
        <w:rPr>
          <w:bCs/>
          <w:iCs/>
          <w:szCs w:val="24"/>
          <w:lang w:val="en-US"/>
        </w:rPr>
        <w:t>D</w:t>
      </w:r>
      <w:r w:rsidRPr="00925E5E">
        <w:rPr>
          <w:bCs/>
          <w:iCs/>
          <w:szCs w:val="24"/>
          <w:lang w:val="ru-RU"/>
        </w:rPr>
        <w:t>2</w:t>
      </w:r>
    </w:p>
    <w:p w14:paraId="34D67F55" w14:textId="0D7F5991" w:rsidR="00221307" w:rsidRPr="000A175C" w:rsidRDefault="00221307" w:rsidP="000A175C">
      <w:pPr>
        <w:pStyle w:val="a3"/>
        <w:numPr>
          <w:ilvl w:val="0"/>
          <w:numId w:val="1"/>
        </w:numPr>
        <w:jc w:val="both"/>
        <w:rPr>
          <w:rFonts w:eastAsia="Times New Roman" w:cs="Times New Roman"/>
          <w:i/>
          <w:kern w:val="0"/>
          <w:szCs w:val="24"/>
          <w:shd w:val="clear" w:color="auto" w:fill="FFFFFF"/>
          <w:lang w:val="ru-RU" w:eastAsia="ru-RU" w:bidi="ar-SA"/>
        </w:rPr>
      </w:pPr>
      <w:r w:rsidRPr="00925E5E">
        <w:rPr>
          <w:rFonts w:eastAsiaTheme="minorHAnsi" w:cstheme="minorBidi"/>
          <w:bCs/>
          <w:kern w:val="0"/>
          <w:szCs w:val="24"/>
          <w:lang w:val="ru-RU" w:eastAsia="en-US" w:bidi="ar-SA"/>
        </w:rPr>
        <w:t xml:space="preserve">Теоретическое обоснование: </w:t>
      </w:r>
      <w:r w:rsidR="00E2768F">
        <w:rPr>
          <w:iCs/>
          <w:szCs w:val="24"/>
          <w:shd w:val="clear" w:color="auto" w:fill="FFFFFF"/>
          <w:lang w:val="ru-RU"/>
        </w:rPr>
        <w:t>н</w:t>
      </w:r>
      <w:r w:rsidR="000A175C" w:rsidRPr="000A175C">
        <w:rPr>
          <w:iCs/>
          <w:szCs w:val="24"/>
          <w:shd w:val="clear" w:color="auto" w:fill="FFFFFF"/>
          <w:lang w:val="ru-RU"/>
        </w:rPr>
        <w:t xml:space="preserve">а основании вывода </w:t>
      </w:r>
      <w:r w:rsidR="000A175C" w:rsidRPr="000A175C">
        <w:rPr>
          <w:rStyle w:val="a6"/>
          <w:i w:val="0"/>
          <w:szCs w:val="24"/>
          <w:shd w:val="clear" w:color="auto" w:fill="FFFFFF"/>
          <w:lang w:val="ru-RU"/>
        </w:rPr>
        <w:t xml:space="preserve">нобелевского лауреата Адольфа Виндауса о связи стеринов с витаминной группой </w:t>
      </w:r>
      <w:r w:rsidR="000A175C" w:rsidRPr="000A175C">
        <w:rPr>
          <w:rStyle w:val="a6"/>
          <w:i w:val="0"/>
          <w:szCs w:val="24"/>
          <w:shd w:val="clear" w:color="auto" w:fill="FFFFFF"/>
          <w:lang w:val="en-US"/>
        </w:rPr>
        <w:t>D</w:t>
      </w:r>
      <w:r w:rsidR="000A175C" w:rsidRPr="000A175C">
        <w:rPr>
          <w:rStyle w:val="a6"/>
          <w:i w:val="0"/>
          <w:szCs w:val="24"/>
          <w:shd w:val="clear" w:color="auto" w:fill="FFFFFF"/>
          <w:lang w:val="ru-RU"/>
        </w:rPr>
        <w:t xml:space="preserve"> мы решили попробовать соединить способ легкого получения стеринов, а затем из них получения конечного витамина группы </w:t>
      </w:r>
      <w:r w:rsidR="000A175C" w:rsidRPr="000A175C">
        <w:rPr>
          <w:rStyle w:val="a6"/>
          <w:i w:val="0"/>
          <w:szCs w:val="24"/>
          <w:shd w:val="clear" w:color="auto" w:fill="FFFFFF"/>
          <w:lang w:val="en-US"/>
        </w:rPr>
        <w:t>D</w:t>
      </w:r>
      <w:r w:rsidR="000A175C" w:rsidRPr="000A175C">
        <w:rPr>
          <w:rStyle w:val="a6"/>
          <w:i w:val="0"/>
          <w:szCs w:val="24"/>
          <w:shd w:val="clear" w:color="auto" w:fill="FFFFFF"/>
          <w:lang w:val="ru-RU"/>
        </w:rPr>
        <w:t xml:space="preserve">. (В нашем случае витамина </w:t>
      </w:r>
      <w:r w:rsidR="000A175C" w:rsidRPr="000A175C">
        <w:rPr>
          <w:rStyle w:val="a6"/>
          <w:i w:val="0"/>
          <w:szCs w:val="24"/>
          <w:shd w:val="clear" w:color="auto" w:fill="FFFFFF"/>
          <w:lang w:val="en-US"/>
        </w:rPr>
        <w:t>D</w:t>
      </w:r>
      <w:r w:rsidR="000A175C" w:rsidRPr="000A175C">
        <w:rPr>
          <w:rStyle w:val="a6"/>
          <w:i w:val="0"/>
          <w:szCs w:val="24"/>
          <w:shd w:val="clear" w:color="auto" w:fill="FFFFFF"/>
          <w:lang w:val="ru-RU"/>
        </w:rPr>
        <w:t>2). Ранее использовался способ получения стеринов путем разделения холестерола (холестерин), их полное очищение и лишь затем работа с ними и получение отдельных видов витаминов.</w:t>
      </w:r>
    </w:p>
    <w:p w14:paraId="23DFA198" w14:textId="16F3C858" w:rsidR="00C904A0" w:rsidRPr="00925E5E" w:rsidRDefault="00C904A0" w:rsidP="000A175C">
      <w:pPr>
        <w:pStyle w:val="a3"/>
        <w:numPr>
          <w:ilvl w:val="0"/>
          <w:numId w:val="1"/>
        </w:numPr>
        <w:jc w:val="both"/>
        <w:rPr>
          <w:rFonts w:eastAsia="Times New Roman" w:cs="Times New Roman"/>
          <w:bCs/>
          <w:kern w:val="0"/>
          <w:szCs w:val="24"/>
          <w:lang w:val="ru-RU" w:eastAsia="ru-RU" w:bidi="ar-SA"/>
        </w:rPr>
      </w:pPr>
      <w:r w:rsidRPr="00925E5E">
        <w:rPr>
          <w:rFonts w:eastAsiaTheme="minorHAnsi" w:cstheme="minorBidi"/>
          <w:bCs/>
          <w:kern w:val="0"/>
          <w:szCs w:val="24"/>
          <w:lang w:val="ru-RU" w:eastAsia="en-US" w:bidi="ar-SA"/>
        </w:rPr>
        <w:t xml:space="preserve">Вывод: </w:t>
      </w:r>
      <w:r w:rsidR="00E2768F">
        <w:rPr>
          <w:bCs/>
          <w:szCs w:val="24"/>
          <w:lang w:val="ru-RU"/>
        </w:rPr>
        <w:t>в</w:t>
      </w:r>
      <w:r w:rsidRPr="00925E5E">
        <w:rPr>
          <w:bCs/>
          <w:szCs w:val="24"/>
          <w:lang w:val="ru-RU"/>
        </w:rPr>
        <w:t xml:space="preserve"> ходе этой работы мы смогли рассказать историю и особенности витаминов, в частности витаминов группы-</w:t>
      </w:r>
      <w:r w:rsidRPr="00925E5E">
        <w:rPr>
          <w:bCs/>
          <w:szCs w:val="24"/>
          <w:lang w:val="en-US"/>
        </w:rPr>
        <w:t>D</w:t>
      </w:r>
      <w:r w:rsidRPr="00925E5E">
        <w:rPr>
          <w:bCs/>
          <w:szCs w:val="24"/>
          <w:lang w:val="ru-RU"/>
        </w:rPr>
        <w:t xml:space="preserve">. Мы смогли получить витамин </w:t>
      </w:r>
      <w:r w:rsidRPr="00925E5E">
        <w:rPr>
          <w:bCs/>
          <w:szCs w:val="24"/>
          <w:lang w:val="en-US"/>
        </w:rPr>
        <w:t>D</w:t>
      </w:r>
      <w:r w:rsidRPr="00925E5E">
        <w:rPr>
          <w:bCs/>
          <w:szCs w:val="24"/>
          <w:lang w:val="ru-RU"/>
        </w:rPr>
        <w:t xml:space="preserve">2, смогли показать его простоту в производстве и дешевизну. </w:t>
      </w:r>
    </w:p>
    <w:p w14:paraId="55470328" w14:textId="77777777" w:rsidR="00C904A0" w:rsidRPr="00925E5E" w:rsidRDefault="00C904A0" w:rsidP="000A175C">
      <w:pPr>
        <w:pStyle w:val="a3"/>
        <w:numPr>
          <w:ilvl w:val="0"/>
          <w:numId w:val="1"/>
        </w:numPr>
        <w:jc w:val="both"/>
        <w:rPr>
          <w:rFonts w:eastAsiaTheme="minorHAnsi" w:cstheme="minorBidi"/>
          <w:bCs/>
          <w:lang w:val="ru-RU" w:eastAsia="en-US" w:bidi="ar-SA"/>
        </w:rPr>
      </w:pPr>
      <w:r w:rsidRPr="00925E5E">
        <w:rPr>
          <w:rFonts w:eastAsiaTheme="minorHAnsi" w:cstheme="minorBidi"/>
          <w:bCs/>
          <w:kern w:val="0"/>
          <w:szCs w:val="24"/>
          <w:lang w:val="ru-RU" w:eastAsia="en-US" w:bidi="ar-SA"/>
        </w:rPr>
        <w:t xml:space="preserve">Практическая значимость: </w:t>
      </w:r>
      <w:r w:rsidR="00925E5E" w:rsidRPr="00925E5E">
        <w:rPr>
          <w:rFonts w:eastAsiaTheme="minorHAnsi" w:cstheme="minorBidi"/>
          <w:bCs/>
          <w:lang w:val="ru-RU" w:eastAsia="en-US" w:bidi="ar-SA"/>
        </w:rPr>
        <w:t xml:space="preserve">мы смогли получить витамин </w:t>
      </w:r>
      <w:r w:rsidR="00925E5E" w:rsidRPr="00925E5E">
        <w:rPr>
          <w:rFonts w:eastAsiaTheme="minorHAnsi" w:cstheme="minorBidi"/>
          <w:bCs/>
          <w:lang w:val="en-US" w:eastAsia="en-US" w:bidi="ar-SA"/>
        </w:rPr>
        <w:t>D</w:t>
      </w:r>
      <w:r w:rsidR="00925E5E" w:rsidRPr="00925E5E">
        <w:rPr>
          <w:rFonts w:eastAsiaTheme="minorHAnsi" w:cstheme="minorBidi"/>
          <w:bCs/>
          <w:lang w:val="ru-RU" w:eastAsia="en-US" w:bidi="ar-SA"/>
        </w:rPr>
        <w:t xml:space="preserve"> с хорошим качественным выходом и крайне дешевыми условиями проведения реакций</w:t>
      </w:r>
    </w:p>
    <w:p w14:paraId="2051058D" w14:textId="2DE21275" w:rsidR="00C904A0" w:rsidRPr="00925E5E" w:rsidRDefault="00C904A0" w:rsidP="000A175C">
      <w:pPr>
        <w:pStyle w:val="a3"/>
        <w:numPr>
          <w:ilvl w:val="0"/>
          <w:numId w:val="1"/>
        </w:numPr>
        <w:jc w:val="both"/>
        <w:rPr>
          <w:rFonts w:eastAsiaTheme="minorHAnsi" w:cstheme="minorBidi"/>
          <w:bCs/>
          <w:kern w:val="0"/>
          <w:szCs w:val="24"/>
          <w:lang w:val="ru-RU" w:eastAsia="en-US" w:bidi="ar-SA"/>
        </w:rPr>
      </w:pPr>
      <w:r w:rsidRPr="00925E5E">
        <w:rPr>
          <w:rFonts w:eastAsiaTheme="minorHAnsi" w:cstheme="minorBidi"/>
          <w:bCs/>
          <w:kern w:val="0"/>
          <w:szCs w:val="24"/>
          <w:lang w:val="ru-RU" w:eastAsia="en-US" w:bidi="ar-SA"/>
        </w:rPr>
        <w:t xml:space="preserve">Что нового узнали и чему научились: мы узнали о способе получения витаминов </w:t>
      </w:r>
      <w:r w:rsidRPr="00925E5E">
        <w:rPr>
          <w:rFonts w:eastAsiaTheme="minorHAnsi" w:cstheme="minorBidi"/>
          <w:bCs/>
          <w:kern w:val="0"/>
          <w:szCs w:val="24"/>
          <w:lang w:val="en-US" w:eastAsia="en-US" w:bidi="ar-SA"/>
        </w:rPr>
        <w:t>D</w:t>
      </w:r>
      <w:r w:rsidRPr="00925E5E">
        <w:rPr>
          <w:rFonts w:eastAsiaTheme="minorHAnsi" w:cstheme="minorBidi"/>
          <w:bCs/>
          <w:kern w:val="0"/>
          <w:szCs w:val="24"/>
          <w:lang w:val="ru-RU" w:eastAsia="en-US" w:bidi="ar-SA"/>
        </w:rPr>
        <w:t>-группы, научились</w:t>
      </w:r>
      <w:r w:rsidR="002765E2">
        <w:rPr>
          <w:rFonts w:eastAsiaTheme="minorHAnsi" w:cstheme="minorBidi"/>
          <w:bCs/>
          <w:kern w:val="0"/>
          <w:szCs w:val="24"/>
          <w:lang w:val="ru-RU" w:eastAsia="en-US" w:bidi="ar-SA"/>
        </w:rPr>
        <w:t xml:space="preserve"> работать в лаборатории и</w:t>
      </w:r>
      <w:r w:rsidRPr="00925E5E">
        <w:rPr>
          <w:rFonts w:eastAsiaTheme="minorHAnsi" w:cstheme="minorBidi"/>
          <w:bCs/>
          <w:kern w:val="0"/>
          <w:szCs w:val="24"/>
          <w:lang w:val="ru-RU" w:eastAsia="en-US" w:bidi="ar-SA"/>
        </w:rPr>
        <w:t xml:space="preserve"> синтезировать витамин </w:t>
      </w:r>
      <w:r w:rsidRPr="00925E5E">
        <w:rPr>
          <w:rFonts w:eastAsiaTheme="minorHAnsi" w:cstheme="minorBidi"/>
          <w:bCs/>
          <w:kern w:val="0"/>
          <w:szCs w:val="24"/>
          <w:lang w:val="en-US" w:eastAsia="en-US" w:bidi="ar-SA"/>
        </w:rPr>
        <w:t>D</w:t>
      </w:r>
      <w:r w:rsidRPr="00925E5E">
        <w:rPr>
          <w:rFonts w:eastAsiaTheme="minorHAnsi" w:cstheme="minorBidi"/>
          <w:bCs/>
          <w:kern w:val="0"/>
          <w:szCs w:val="24"/>
          <w:lang w:val="ru-RU" w:eastAsia="en-US" w:bidi="ar-SA"/>
        </w:rPr>
        <w:t>-2.</w:t>
      </w:r>
    </w:p>
    <w:p w14:paraId="5F4EBAE7" w14:textId="77777777" w:rsidR="00925E5E" w:rsidRPr="00925E5E" w:rsidRDefault="00925E5E" w:rsidP="000A175C">
      <w:pPr>
        <w:pStyle w:val="a3"/>
        <w:numPr>
          <w:ilvl w:val="0"/>
          <w:numId w:val="1"/>
        </w:numPr>
        <w:jc w:val="both"/>
        <w:rPr>
          <w:rFonts w:eastAsia="Times New Roman" w:cs="Times New Roman"/>
          <w:bCs/>
          <w:kern w:val="0"/>
          <w:szCs w:val="24"/>
          <w:lang w:val="ru-RU" w:eastAsia="ru-RU" w:bidi="ar-SA"/>
        </w:rPr>
      </w:pPr>
      <w:r w:rsidRPr="00925E5E">
        <w:rPr>
          <w:szCs w:val="24"/>
          <w:lang w:val="ru-RU"/>
        </w:rPr>
        <w:t xml:space="preserve">Ссылки на источники: </w:t>
      </w:r>
      <w:hyperlink r:id="rId6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foodandhealth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vitaminy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vitamin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d</w:t>
        </w:r>
        <w:r w:rsidRPr="00925E5E">
          <w:rPr>
            <w:rStyle w:val="a5"/>
            <w:bCs/>
            <w:szCs w:val="24"/>
            <w:u w:val="none"/>
            <w:lang w:val="ru-RU"/>
          </w:rPr>
          <w:t>2/</w:t>
        </w:r>
      </w:hyperlink>
      <w:r w:rsidRPr="00925E5E">
        <w:rPr>
          <w:szCs w:val="24"/>
          <w:lang w:val="ru-RU"/>
        </w:rPr>
        <w:t xml:space="preserve">, </w:t>
      </w:r>
      <w:hyperlink r:id="rId7" w:anchor=":~:text=Освоение%20промышленного%20синтеза%20витаминов%20позволило,D2%20под%20влиянием%20ультрафиолетового%20света" w:history="1">
        <w:r w:rsidRPr="00925E5E">
          <w:rPr>
            <w:rStyle w:val="a5"/>
            <w:bCs/>
            <w:szCs w:val="24"/>
            <w:u w:val="none"/>
          </w:rPr>
          <w:t>http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rep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bsmu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by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bitstream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handle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BSMU</w:t>
        </w:r>
        <w:r w:rsidRPr="00925E5E">
          <w:rPr>
            <w:rStyle w:val="a5"/>
            <w:bCs/>
            <w:szCs w:val="24"/>
            <w:u w:val="none"/>
            <w:lang w:val="ru-RU"/>
          </w:rPr>
          <w:t>/16451/</w:t>
        </w:r>
        <w:r w:rsidRPr="00925E5E">
          <w:rPr>
            <w:rStyle w:val="a5"/>
            <w:bCs/>
            <w:szCs w:val="24"/>
            <w:u w:val="none"/>
          </w:rPr>
          <w:t>p</w:t>
        </w:r>
        <w:r w:rsidRPr="00925E5E">
          <w:rPr>
            <w:rStyle w:val="a5"/>
            <w:bCs/>
            <w:szCs w:val="24"/>
            <w:u w:val="none"/>
            <w:lang w:val="ru-RU"/>
          </w:rPr>
          <w:t>212.</w:t>
        </w:r>
        <w:r w:rsidRPr="00925E5E">
          <w:rPr>
            <w:rStyle w:val="a5"/>
            <w:bCs/>
            <w:szCs w:val="24"/>
            <w:u w:val="none"/>
          </w:rPr>
          <w:t>pdf</w:t>
        </w:r>
        <w:r w:rsidRPr="00925E5E">
          <w:rPr>
            <w:rStyle w:val="a5"/>
            <w:bCs/>
            <w:szCs w:val="24"/>
            <w:u w:val="none"/>
            <w:lang w:val="ru-RU"/>
          </w:rPr>
          <w:t>?</w:t>
        </w:r>
        <w:r w:rsidRPr="00925E5E">
          <w:rPr>
            <w:rStyle w:val="a5"/>
            <w:bCs/>
            <w:szCs w:val="24"/>
            <w:u w:val="none"/>
          </w:rPr>
          <w:t>sequence</w:t>
        </w:r>
        <w:r w:rsidRPr="00925E5E">
          <w:rPr>
            <w:rStyle w:val="a5"/>
            <w:bCs/>
            <w:szCs w:val="24"/>
            <w:u w:val="none"/>
            <w:lang w:val="ru-RU"/>
          </w:rPr>
          <w:t>=1&amp;</w:t>
        </w:r>
        <w:r w:rsidRPr="00925E5E">
          <w:rPr>
            <w:rStyle w:val="a5"/>
            <w:bCs/>
            <w:szCs w:val="24"/>
            <w:u w:val="none"/>
          </w:rPr>
          <w:t>isAllowed</w:t>
        </w:r>
        <w:r w:rsidRPr="00925E5E">
          <w:rPr>
            <w:rStyle w:val="a5"/>
            <w:bCs/>
            <w:szCs w:val="24"/>
            <w:u w:val="none"/>
            <w:lang w:val="ru-RU"/>
          </w:rPr>
          <w:t>=</w:t>
        </w:r>
        <w:r w:rsidRPr="00925E5E">
          <w:rPr>
            <w:rStyle w:val="a5"/>
            <w:bCs/>
            <w:szCs w:val="24"/>
            <w:u w:val="none"/>
          </w:rPr>
          <w:t>y</w:t>
        </w:r>
        <w:r w:rsidRPr="00925E5E">
          <w:rPr>
            <w:rStyle w:val="a5"/>
            <w:bCs/>
            <w:szCs w:val="24"/>
            <w:u w:val="none"/>
            <w:lang w:val="ru-RU"/>
          </w:rPr>
          <w:t>#:~:</w:t>
        </w:r>
        <w:r w:rsidRPr="00925E5E">
          <w:rPr>
            <w:rStyle w:val="a5"/>
            <w:bCs/>
            <w:szCs w:val="24"/>
            <w:u w:val="none"/>
          </w:rPr>
          <w:t>text</w:t>
        </w:r>
        <w:r w:rsidRPr="00925E5E">
          <w:rPr>
            <w:rStyle w:val="a5"/>
            <w:bCs/>
            <w:szCs w:val="24"/>
            <w:u w:val="none"/>
            <w:lang w:val="ru-RU"/>
          </w:rPr>
          <w:t>=Освоение%20промышленного%20синтеза%20витаминов%20позволило,</w:t>
        </w:r>
        <w:r w:rsidRPr="00925E5E">
          <w:rPr>
            <w:rStyle w:val="a5"/>
            <w:bCs/>
            <w:szCs w:val="24"/>
            <w:u w:val="none"/>
          </w:rPr>
          <w:t>D</w:t>
        </w:r>
        <w:r w:rsidRPr="00925E5E">
          <w:rPr>
            <w:rStyle w:val="a5"/>
            <w:bCs/>
            <w:szCs w:val="24"/>
            <w:u w:val="none"/>
            <w:lang w:val="ru-RU"/>
          </w:rPr>
          <w:t>2%20под%20влиянием%20ультрафиолетового%20света</w:t>
        </w:r>
      </w:hyperlink>
      <w:r w:rsidRPr="00925E5E">
        <w:rPr>
          <w:szCs w:val="24"/>
          <w:lang w:val="ru-RU"/>
        </w:rPr>
        <w:t xml:space="preserve">, </w:t>
      </w:r>
      <w:hyperlink r:id="rId8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lifebio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wiki</w:t>
        </w:r>
        <w:r w:rsidRPr="00925E5E">
          <w:rPr>
            <w:rStyle w:val="a5"/>
            <w:bCs/>
            <w:szCs w:val="24"/>
            <w:u w:val="none"/>
            <w:lang w:val="ru-RU"/>
          </w:rPr>
          <w:t>/витамин-д3</w:t>
        </w:r>
      </w:hyperlink>
      <w:r w:rsidRPr="00925E5E">
        <w:rPr>
          <w:szCs w:val="24"/>
          <w:lang w:val="ru-RU"/>
        </w:rPr>
        <w:t xml:space="preserve">, </w:t>
      </w:r>
      <w:hyperlink r:id="rId9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lavita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by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stati</w:t>
        </w:r>
        <w:r w:rsidRPr="00925E5E">
          <w:rPr>
            <w:rStyle w:val="a5"/>
            <w:bCs/>
            <w:szCs w:val="24"/>
            <w:u w:val="none"/>
            <w:lang w:val="ru-RU"/>
          </w:rPr>
          <w:t>/453-</w:t>
        </w:r>
        <w:r w:rsidRPr="00925E5E">
          <w:rPr>
            <w:rStyle w:val="a5"/>
            <w:bCs/>
            <w:szCs w:val="24"/>
            <w:u w:val="none"/>
          </w:rPr>
          <w:t>vsjo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o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polze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solnechnogo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vitamina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d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</w:hyperlink>
      <w:r w:rsidRPr="00925E5E">
        <w:rPr>
          <w:szCs w:val="24"/>
          <w:lang w:val="ru-RU"/>
        </w:rPr>
        <w:t xml:space="preserve">, </w:t>
      </w:r>
      <w:hyperlink r:id="rId10" w:anchor="Источники_витамина_D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wikipedia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org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wiki</w:t>
        </w:r>
        <w:r w:rsidRPr="00925E5E">
          <w:rPr>
            <w:rStyle w:val="a5"/>
            <w:bCs/>
            <w:szCs w:val="24"/>
            <w:u w:val="none"/>
            <w:lang w:val="ru-RU"/>
          </w:rPr>
          <w:t>/Витамин_</w:t>
        </w:r>
        <w:r w:rsidRPr="00925E5E">
          <w:rPr>
            <w:rStyle w:val="a5"/>
            <w:bCs/>
            <w:szCs w:val="24"/>
            <w:u w:val="none"/>
          </w:rPr>
          <w:t>D</w:t>
        </w:r>
        <w:r w:rsidRPr="00925E5E">
          <w:rPr>
            <w:rStyle w:val="a5"/>
            <w:bCs/>
            <w:szCs w:val="24"/>
            <w:u w:val="none"/>
            <w:lang w:val="ru-RU"/>
          </w:rPr>
          <w:t>#Источники_витамина_</w:t>
        </w:r>
        <w:r w:rsidRPr="00925E5E">
          <w:rPr>
            <w:rStyle w:val="a5"/>
            <w:bCs/>
            <w:szCs w:val="24"/>
            <w:u w:val="none"/>
          </w:rPr>
          <w:t>D</w:t>
        </w:r>
      </w:hyperlink>
      <w:r w:rsidRPr="00925E5E">
        <w:rPr>
          <w:szCs w:val="24"/>
          <w:lang w:val="ru-RU"/>
        </w:rPr>
        <w:t xml:space="preserve">, </w:t>
      </w:r>
      <w:hyperlink r:id="rId11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indicator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chemistry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and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materials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adolf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vindaus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htm</w:t>
        </w:r>
      </w:hyperlink>
      <w:r w:rsidRPr="00925E5E">
        <w:rPr>
          <w:szCs w:val="24"/>
          <w:lang w:val="ru-RU"/>
        </w:rPr>
        <w:t xml:space="preserve">, </w:t>
      </w:r>
      <w:hyperlink r:id="rId12" w:anchor=":~:text=Витамины%20–%20это%20группа%20низкомолекулярных,их%20бывает%20не%20всегда%20достаточно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://71.</w:t>
        </w:r>
        <w:r w:rsidRPr="00925E5E">
          <w:rPr>
            <w:rStyle w:val="a5"/>
            <w:bCs/>
            <w:szCs w:val="24"/>
            <w:u w:val="none"/>
          </w:rPr>
          <w:t>rospotrebnadzor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content</w:t>
        </w:r>
        <w:r w:rsidRPr="00925E5E">
          <w:rPr>
            <w:rStyle w:val="a5"/>
            <w:bCs/>
            <w:szCs w:val="24"/>
            <w:u w:val="none"/>
            <w:lang w:val="ru-RU"/>
          </w:rPr>
          <w:t>/590/89338/#:~:</w:t>
        </w:r>
        <w:r w:rsidRPr="00925E5E">
          <w:rPr>
            <w:rStyle w:val="a5"/>
            <w:bCs/>
            <w:szCs w:val="24"/>
            <w:u w:val="none"/>
          </w:rPr>
          <w:t>text</w:t>
        </w:r>
        <w:r w:rsidRPr="00925E5E">
          <w:rPr>
            <w:rStyle w:val="a5"/>
            <w:bCs/>
            <w:szCs w:val="24"/>
            <w:u w:val="none"/>
            <w:lang w:val="ru-RU"/>
          </w:rPr>
          <w:t>=Витамины%20–%20это%20группа%20низкомолекулярных,их%20бывает%20не%20всегда%20достаточно</w:t>
        </w:r>
      </w:hyperlink>
      <w:r w:rsidR="000A175C">
        <w:rPr>
          <w:szCs w:val="24"/>
          <w:lang w:val="ru-RU"/>
        </w:rPr>
        <w:t xml:space="preserve">, </w:t>
      </w:r>
      <w:hyperlink r:id="rId13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yandex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health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turbo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articles</w:t>
        </w:r>
        <w:r w:rsidRPr="00925E5E">
          <w:rPr>
            <w:rStyle w:val="a5"/>
            <w:bCs/>
            <w:szCs w:val="24"/>
            <w:u w:val="none"/>
            <w:lang w:val="ru-RU"/>
          </w:rPr>
          <w:t>?</w:t>
        </w:r>
        <w:r w:rsidRPr="00925E5E">
          <w:rPr>
            <w:rStyle w:val="a5"/>
            <w:bCs/>
            <w:szCs w:val="24"/>
            <w:u w:val="none"/>
          </w:rPr>
          <w:t>id</w:t>
        </w:r>
        <w:r w:rsidRPr="00925E5E">
          <w:rPr>
            <w:rStyle w:val="a5"/>
            <w:bCs/>
            <w:szCs w:val="24"/>
            <w:u w:val="none"/>
            <w:lang w:val="ru-RU"/>
          </w:rPr>
          <w:t>=5797</w:t>
        </w:r>
      </w:hyperlink>
      <w:r w:rsidRPr="00925E5E">
        <w:rPr>
          <w:szCs w:val="24"/>
          <w:lang w:val="ru-RU"/>
        </w:rPr>
        <w:t xml:space="preserve">, </w:t>
      </w:r>
      <w:hyperlink r:id="rId14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www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amway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sovety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poleznye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sovety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dlya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zdorovya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vitamin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d</w:t>
        </w:r>
      </w:hyperlink>
      <w:r w:rsidRPr="00925E5E">
        <w:rPr>
          <w:szCs w:val="24"/>
          <w:lang w:val="ru-RU"/>
        </w:rPr>
        <w:t xml:space="preserve">, </w:t>
      </w:r>
      <w:hyperlink r:id="rId15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liposhell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vitaminy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vitamin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d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</w:hyperlink>
      <w:r w:rsidR="000A175C">
        <w:rPr>
          <w:szCs w:val="24"/>
          <w:lang w:val="ru-RU"/>
        </w:rPr>
        <w:t xml:space="preserve">, </w:t>
      </w:r>
      <w:hyperlink r:id="rId16" w:history="1">
        <w:r w:rsidRPr="00925E5E">
          <w:rPr>
            <w:rStyle w:val="a5"/>
            <w:bCs/>
            <w:szCs w:val="24"/>
            <w:u w:val="none"/>
          </w:rPr>
          <w:t>https</w:t>
        </w:r>
        <w:r w:rsidRPr="00925E5E">
          <w:rPr>
            <w:rStyle w:val="a5"/>
            <w:bCs/>
            <w:szCs w:val="24"/>
            <w:u w:val="none"/>
            <w:lang w:val="ru-RU"/>
          </w:rPr>
          <w:t>://</w:t>
        </w:r>
        <w:r w:rsidRPr="00925E5E">
          <w:rPr>
            <w:rStyle w:val="a5"/>
            <w:bCs/>
            <w:szCs w:val="24"/>
            <w:u w:val="none"/>
          </w:rPr>
          <w:t>dnkom</w:t>
        </w:r>
        <w:r w:rsidRPr="00925E5E">
          <w:rPr>
            <w:rStyle w:val="a5"/>
            <w:bCs/>
            <w:szCs w:val="24"/>
            <w:u w:val="none"/>
            <w:lang w:val="ru-RU"/>
          </w:rPr>
          <w:t>.</w:t>
        </w:r>
        <w:r w:rsidRPr="00925E5E">
          <w:rPr>
            <w:rStyle w:val="a5"/>
            <w:bCs/>
            <w:szCs w:val="24"/>
            <w:u w:val="none"/>
          </w:rPr>
          <w:t>ru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o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kompanii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stati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vitaminy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  <w:r w:rsidRPr="00925E5E">
          <w:rPr>
            <w:rStyle w:val="a5"/>
            <w:bCs/>
            <w:szCs w:val="24"/>
            <w:u w:val="none"/>
          </w:rPr>
          <w:t>vitamin</w:t>
        </w:r>
        <w:r w:rsidRPr="00925E5E">
          <w:rPr>
            <w:rStyle w:val="a5"/>
            <w:bCs/>
            <w:szCs w:val="24"/>
            <w:u w:val="none"/>
            <w:lang w:val="ru-RU"/>
          </w:rPr>
          <w:t>-</w:t>
        </w:r>
        <w:r w:rsidRPr="00925E5E">
          <w:rPr>
            <w:rStyle w:val="a5"/>
            <w:bCs/>
            <w:szCs w:val="24"/>
            <w:u w:val="none"/>
          </w:rPr>
          <w:t>d</w:t>
        </w:r>
        <w:r w:rsidRPr="00925E5E">
          <w:rPr>
            <w:rStyle w:val="a5"/>
            <w:bCs/>
            <w:szCs w:val="24"/>
            <w:u w:val="none"/>
            <w:lang w:val="ru-RU"/>
          </w:rPr>
          <w:t>/</w:t>
        </w:r>
      </w:hyperlink>
    </w:p>
    <w:p w14:paraId="6A651119" w14:textId="77777777" w:rsidR="00C904A0" w:rsidRPr="00925E5E" w:rsidRDefault="00C904A0" w:rsidP="000A175C">
      <w:pPr>
        <w:pStyle w:val="a3"/>
        <w:ind w:left="1069"/>
        <w:jc w:val="both"/>
        <w:rPr>
          <w:rFonts w:eastAsiaTheme="minorHAnsi" w:cstheme="minorBidi"/>
          <w:bCs/>
          <w:kern w:val="0"/>
          <w:szCs w:val="24"/>
          <w:lang w:val="ru-RU" w:eastAsia="en-US" w:bidi="ar-SA"/>
        </w:rPr>
      </w:pPr>
    </w:p>
    <w:p w14:paraId="424DDC7A" w14:textId="77777777" w:rsidR="00036A00" w:rsidRPr="00925E5E" w:rsidRDefault="00036A00" w:rsidP="000A175C">
      <w:pPr>
        <w:pStyle w:val="a3"/>
        <w:autoSpaceDE w:val="0"/>
        <w:spacing w:after="200"/>
        <w:ind w:left="1069"/>
        <w:jc w:val="both"/>
        <w:rPr>
          <w:lang w:val="ru-RU"/>
        </w:rPr>
      </w:pPr>
    </w:p>
    <w:p w14:paraId="400FF97B" w14:textId="77777777" w:rsidR="005A4B11" w:rsidRPr="00925E5E" w:rsidRDefault="005A4B11" w:rsidP="000A175C">
      <w:pPr>
        <w:jc w:val="both"/>
        <w:rPr>
          <w:lang w:val="ru-RU"/>
        </w:rPr>
      </w:pPr>
    </w:p>
    <w:sectPr w:rsidR="005A4B11" w:rsidRPr="00925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E79A0"/>
    <w:multiLevelType w:val="hybridMultilevel"/>
    <w:tmpl w:val="93A2219E"/>
    <w:lvl w:ilvl="0" w:tplc="0B727B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F2258D"/>
    <w:multiLevelType w:val="hybridMultilevel"/>
    <w:tmpl w:val="EA88E20A"/>
    <w:lvl w:ilvl="0" w:tplc="67B04A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6345">
    <w:abstractNumId w:val="0"/>
  </w:num>
  <w:num w:numId="2" w16cid:durableId="2071035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504"/>
    <w:rsid w:val="00036A00"/>
    <w:rsid w:val="000A175C"/>
    <w:rsid w:val="00221307"/>
    <w:rsid w:val="002765E2"/>
    <w:rsid w:val="00556B84"/>
    <w:rsid w:val="005A4B11"/>
    <w:rsid w:val="008261E9"/>
    <w:rsid w:val="00925E5E"/>
    <w:rsid w:val="00965504"/>
    <w:rsid w:val="00974487"/>
    <w:rsid w:val="009F7851"/>
    <w:rsid w:val="00C904A0"/>
    <w:rsid w:val="00E2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EB25"/>
  <w15:chartTrackingRefBased/>
  <w15:docId w15:val="{F0B8ABB9-7D60-4B96-9B2B-E38B2C99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504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val="en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A00"/>
    <w:pPr>
      <w:ind w:left="720"/>
      <w:contextualSpacing/>
    </w:pPr>
    <w:rPr>
      <w:rFonts w:cs="Mangal"/>
      <w:szCs w:val="21"/>
    </w:rPr>
  </w:style>
  <w:style w:type="paragraph" w:styleId="a4">
    <w:name w:val="Normal (Web)"/>
    <w:basedOn w:val="a"/>
    <w:uiPriority w:val="99"/>
    <w:semiHidden/>
    <w:unhideWhenUsed/>
    <w:rsid w:val="009F785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styleId="a5">
    <w:name w:val="Hyperlink"/>
    <w:basedOn w:val="a0"/>
    <w:uiPriority w:val="99"/>
    <w:unhideWhenUsed/>
    <w:rsid w:val="00925E5E"/>
    <w:rPr>
      <w:color w:val="0000FF"/>
      <w:u w:val="single"/>
    </w:rPr>
  </w:style>
  <w:style w:type="character" w:styleId="a6">
    <w:name w:val="Emphasis"/>
    <w:basedOn w:val="a0"/>
    <w:uiPriority w:val="20"/>
    <w:qFormat/>
    <w:rsid w:val="000A17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bio.wiki/&#1074;&#1080;&#1090;&#1072;&#1084;&#1080;&#1085;-&#1076;3" TargetMode="External"/><Relationship Id="rId13" Type="http://schemas.openxmlformats.org/officeDocument/2006/relationships/hyperlink" Target="https://yandex.ru/health/turbo/articles?id=579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rep.bsmu.by/bitstream/handle/BSMU/16451/p212.pdf?sequence=1&amp;isAllowed=y" TargetMode="External"/><Relationship Id="rId12" Type="http://schemas.openxmlformats.org/officeDocument/2006/relationships/hyperlink" Target="https://71.rospotrebnadzor.ru/content/590/89338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nkom.ru/o-kompanii/stati/vitaminy/vitamin-d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foodandhealth.ru/vitaminy/vitamin-d2/" TargetMode="External"/><Relationship Id="rId11" Type="http://schemas.openxmlformats.org/officeDocument/2006/relationships/hyperlink" Target="https://indicator.ru/chemistry-and-materials/adolf-vindau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iposhell.ru/vitaminy/vitamin-d/" TargetMode="External"/><Relationship Id="rId10" Type="http://schemas.openxmlformats.org/officeDocument/2006/relationships/hyperlink" Target="https://ru.wikipedia.org/wiki/&#1042;&#1080;&#1090;&#1072;&#1084;&#1080;&#1085;_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avita.by/stati/453-vsjo-o-polze-solnechnogo-vitamina-d/" TargetMode="External"/><Relationship Id="rId14" Type="http://schemas.openxmlformats.org/officeDocument/2006/relationships/hyperlink" Target="https://www.amway.ru/sovety/poleznye-sovety-dlya-zdorovya/vitamin-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73E3-0B2A-476A-BA14-371E6F991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Пётр Лукутин</cp:lastModifiedBy>
  <cp:revision>6</cp:revision>
  <dcterms:created xsi:type="dcterms:W3CDTF">2022-04-24T07:43:00Z</dcterms:created>
  <dcterms:modified xsi:type="dcterms:W3CDTF">2022-04-24T17:55:00Z</dcterms:modified>
</cp:coreProperties>
</file>