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51E" w:rsidRPr="00BC0B1F" w:rsidRDefault="00507371" w:rsidP="00BC0B1F">
      <w:pPr>
        <w:spacing w:line="240" w:lineRule="auto"/>
        <w:jc w:val="center"/>
        <w:rPr>
          <w:b/>
          <w:szCs w:val="28"/>
        </w:rPr>
      </w:pPr>
      <w:r w:rsidRPr="00BC0B1F">
        <w:rPr>
          <w:b/>
          <w:szCs w:val="28"/>
        </w:rPr>
        <w:t xml:space="preserve">Лист </w:t>
      </w:r>
      <w:r w:rsidR="00BE2103" w:rsidRPr="00BC0B1F">
        <w:rPr>
          <w:b/>
          <w:szCs w:val="28"/>
        </w:rPr>
        <w:t xml:space="preserve">оценки </w:t>
      </w:r>
      <w:r w:rsidR="002900E5" w:rsidRPr="00BC0B1F">
        <w:rPr>
          <w:b/>
          <w:szCs w:val="28"/>
        </w:rPr>
        <w:t>ОТЧЕТА УЧАЩЕГОСЯ</w:t>
      </w:r>
      <w:r w:rsidR="004C3205">
        <w:rPr>
          <w:b/>
          <w:szCs w:val="28"/>
        </w:rPr>
        <w:t xml:space="preserve"> (проект-продукт)</w:t>
      </w:r>
    </w:p>
    <w:p w:rsidR="00507371" w:rsidRDefault="00507371" w:rsidP="00BC0B1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0B1F">
        <w:rPr>
          <w:rFonts w:ascii="Times New Roman" w:hAnsi="Times New Roman"/>
          <w:b/>
          <w:sz w:val="28"/>
          <w:szCs w:val="28"/>
        </w:rPr>
        <w:t xml:space="preserve"> (заполняется до публичного выступления учащегося участниками предметной комиссии)</w:t>
      </w:r>
    </w:p>
    <w:p w:rsidR="00BC0B1F" w:rsidRPr="00BC0B1F" w:rsidRDefault="00BC0B1F" w:rsidP="00BC0B1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07371" w:rsidRPr="00BC0B1F" w:rsidRDefault="00507371" w:rsidP="00BC0B1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C0B1F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:rsidR="00507371" w:rsidRDefault="00507371" w:rsidP="007828BC">
      <w:pPr>
        <w:spacing w:line="240" w:lineRule="auto"/>
        <w:ind w:firstLine="0"/>
        <w:jc w:val="center"/>
        <w:rPr>
          <w:szCs w:val="28"/>
        </w:rPr>
      </w:pPr>
      <w:r w:rsidRPr="00BC0B1F">
        <w:rPr>
          <w:szCs w:val="28"/>
        </w:rPr>
        <w:t>(тема проекта¸ автор)</w:t>
      </w:r>
    </w:p>
    <w:p w:rsidR="007828BC" w:rsidRPr="00BC0B1F" w:rsidRDefault="007828BC" w:rsidP="007828BC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6"/>
        <w:gridCol w:w="6319"/>
        <w:gridCol w:w="1131"/>
      </w:tblGrid>
      <w:tr w:rsidR="00BE2103" w:rsidRPr="003A1390" w:rsidTr="00616CB3">
        <w:trPr>
          <w:trHeight w:val="478"/>
        </w:trPr>
        <w:tc>
          <w:tcPr>
            <w:tcW w:w="3006" w:type="dxa"/>
            <w:shd w:val="clear" w:color="auto" w:fill="auto"/>
          </w:tcPr>
          <w:p w:rsidR="00BE2103" w:rsidRPr="003A1390" w:rsidRDefault="00FF30B9" w:rsidP="007828BC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319" w:type="dxa"/>
            <w:shd w:val="clear" w:color="auto" w:fill="auto"/>
          </w:tcPr>
          <w:p w:rsidR="00BE2103" w:rsidRPr="003A1390" w:rsidRDefault="00BE2103" w:rsidP="007828BC">
            <w:pPr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BE2103" w:rsidRPr="003A1390" w:rsidRDefault="00BE2103" w:rsidP="003B5ECE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Баллы</w:t>
            </w:r>
          </w:p>
        </w:tc>
      </w:tr>
      <w:tr w:rsidR="002C4B8F" w:rsidRPr="003A1390" w:rsidTr="00616CB3">
        <w:trPr>
          <w:trHeight w:val="478"/>
        </w:trPr>
        <w:tc>
          <w:tcPr>
            <w:tcW w:w="3006" w:type="dxa"/>
            <w:shd w:val="clear" w:color="auto" w:fill="auto"/>
          </w:tcPr>
          <w:p w:rsidR="002C4B8F" w:rsidRPr="003A1390" w:rsidRDefault="002C4B8F" w:rsidP="003A1390">
            <w:pPr>
              <w:pStyle w:val="a4"/>
              <w:numPr>
                <w:ilvl w:val="0"/>
                <w:numId w:val="25"/>
              </w:numPr>
              <w:spacing w:line="276" w:lineRule="auto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 xml:space="preserve">Обоснование выбора направления/темы </w:t>
            </w:r>
          </w:p>
        </w:tc>
        <w:tc>
          <w:tcPr>
            <w:tcW w:w="6319" w:type="dxa"/>
            <w:shd w:val="clear" w:color="auto" w:fill="auto"/>
          </w:tcPr>
          <w:p w:rsidR="002C4B8F" w:rsidRPr="003A1390" w:rsidRDefault="002C4B8F" w:rsidP="002C4B8F">
            <w:pPr>
              <w:pStyle w:val="a4"/>
              <w:numPr>
                <w:ilvl w:val="0"/>
                <w:numId w:val="20"/>
              </w:numPr>
              <w:spacing w:line="276" w:lineRule="auto"/>
              <w:ind w:left="63" w:firstLine="0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выбор обоснован;</w:t>
            </w:r>
          </w:p>
          <w:p w:rsidR="002C4B8F" w:rsidRPr="003A1390" w:rsidRDefault="002C4B8F" w:rsidP="002C4B8F">
            <w:pPr>
              <w:pStyle w:val="a4"/>
              <w:numPr>
                <w:ilvl w:val="0"/>
                <w:numId w:val="20"/>
              </w:numPr>
              <w:spacing w:line="276" w:lineRule="auto"/>
              <w:ind w:left="63" w:firstLine="0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выбор не обоснован;</w:t>
            </w:r>
          </w:p>
        </w:tc>
        <w:tc>
          <w:tcPr>
            <w:tcW w:w="1131" w:type="dxa"/>
            <w:shd w:val="clear" w:color="auto" w:fill="auto"/>
          </w:tcPr>
          <w:p w:rsidR="002C4B8F" w:rsidRPr="003A1390" w:rsidRDefault="002C4B8F" w:rsidP="002C4B8F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1 – 0</w:t>
            </w:r>
          </w:p>
        </w:tc>
      </w:tr>
      <w:tr w:rsidR="00616CB3" w:rsidRPr="003A1390" w:rsidTr="00616CB3">
        <w:trPr>
          <w:trHeight w:val="478"/>
        </w:trPr>
        <w:tc>
          <w:tcPr>
            <w:tcW w:w="3006" w:type="dxa"/>
            <w:shd w:val="clear" w:color="auto" w:fill="auto"/>
          </w:tcPr>
          <w:p w:rsidR="00616CB3" w:rsidRPr="003A1390" w:rsidRDefault="00616CB3" w:rsidP="003A1390">
            <w:pPr>
              <w:pStyle w:val="a4"/>
              <w:numPr>
                <w:ilvl w:val="0"/>
                <w:numId w:val="25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319" w:type="dxa"/>
            <w:shd w:val="clear" w:color="auto" w:fill="auto"/>
          </w:tcPr>
          <w:p w:rsidR="00616CB3" w:rsidRDefault="00616CB3" w:rsidP="002C4B8F">
            <w:pPr>
              <w:pStyle w:val="a4"/>
              <w:numPr>
                <w:ilvl w:val="0"/>
                <w:numId w:val="20"/>
              </w:numPr>
              <w:spacing w:line="276" w:lineRule="auto"/>
              <w:ind w:left="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темы для учащегося обоснована</w:t>
            </w:r>
          </w:p>
          <w:p w:rsidR="00616CB3" w:rsidRPr="003A1390" w:rsidRDefault="00616CB3" w:rsidP="002C4B8F">
            <w:pPr>
              <w:pStyle w:val="a4"/>
              <w:numPr>
                <w:ilvl w:val="0"/>
                <w:numId w:val="20"/>
              </w:numPr>
              <w:spacing w:line="276" w:lineRule="auto"/>
              <w:ind w:left="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темы для ученика не обоснована</w:t>
            </w:r>
          </w:p>
        </w:tc>
        <w:tc>
          <w:tcPr>
            <w:tcW w:w="1131" w:type="dxa"/>
            <w:shd w:val="clear" w:color="auto" w:fill="auto"/>
          </w:tcPr>
          <w:p w:rsidR="00616CB3" w:rsidRPr="003A1390" w:rsidRDefault="00616CB3" w:rsidP="002C4B8F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</w:tr>
      <w:tr w:rsidR="00EE3194" w:rsidRPr="003A1390" w:rsidTr="00616CB3">
        <w:trPr>
          <w:trHeight w:val="718"/>
        </w:trPr>
        <w:tc>
          <w:tcPr>
            <w:tcW w:w="3006" w:type="dxa"/>
            <w:shd w:val="clear" w:color="auto" w:fill="auto"/>
          </w:tcPr>
          <w:p w:rsidR="00EE3194" w:rsidRPr="003A1390" w:rsidRDefault="00EE3194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6319" w:type="dxa"/>
            <w:shd w:val="clear" w:color="auto" w:fill="auto"/>
          </w:tcPr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соответствует заявленным критериям;</w:t>
            </w:r>
          </w:p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не соответствует заявленным критериям;</w:t>
            </w:r>
          </w:p>
        </w:tc>
        <w:tc>
          <w:tcPr>
            <w:tcW w:w="1131" w:type="dxa"/>
            <w:shd w:val="clear" w:color="auto" w:fill="auto"/>
          </w:tcPr>
          <w:p w:rsidR="00EE3194" w:rsidRPr="003A1390" w:rsidRDefault="00EE3194" w:rsidP="002C4B8F">
            <w:pPr>
              <w:spacing w:line="276" w:lineRule="auto"/>
              <w:ind w:left="63" w:firstLine="0"/>
              <w:jc w:val="center"/>
              <w:rPr>
                <w:sz w:val="24"/>
                <w:szCs w:val="24"/>
                <w:lang w:val="en-US"/>
              </w:rPr>
            </w:pPr>
            <w:r w:rsidRPr="003A1390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3A1390" w:rsidTr="00616CB3">
        <w:trPr>
          <w:trHeight w:val="841"/>
        </w:trPr>
        <w:tc>
          <w:tcPr>
            <w:tcW w:w="3006" w:type="dxa"/>
            <w:shd w:val="clear" w:color="auto" w:fill="auto"/>
          </w:tcPr>
          <w:p w:rsidR="00EE3194" w:rsidRPr="003A1390" w:rsidRDefault="00EE3194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Соответствие задач поставленной цели</w:t>
            </w:r>
          </w:p>
        </w:tc>
        <w:tc>
          <w:tcPr>
            <w:tcW w:w="6319" w:type="dxa"/>
            <w:shd w:val="clear" w:color="auto" w:fill="auto"/>
          </w:tcPr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задачи соответствуют поставленной цели;</w:t>
            </w:r>
          </w:p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задачи не соответствуют поставленной цели</w:t>
            </w:r>
          </w:p>
        </w:tc>
        <w:tc>
          <w:tcPr>
            <w:tcW w:w="1131" w:type="dxa"/>
            <w:shd w:val="clear" w:color="auto" w:fill="auto"/>
          </w:tcPr>
          <w:p w:rsidR="00EE3194" w:rsidRPr="003A1390" w:rsidRDefault="00EE3194" w:rsidP="002C4B8F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EE3194" w:rsidRPr="003A1390" w:rsidTr="00616CB3">
        <w:trPr>
          <w:trHeight w:val="1118"/>
        </w:trPr>
        <w:tc>
          <w:tcPr>
            <w:tcW w:w="3006" w:type="dxa"/>
            <w:shd w:val="clear" w:color="auto" w:fill="auto"/>
          </w:tcPr>
          <w:p w:rsidR="00EE3194" w:rsidRPr="003A1390" w:rsidRDefault="00EE3194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Основные этапы работы</w:t>
            </w:r>
          </w:p>
        </w:tc>
        <w:tc>
          <w:tcPr>
            <w:tcW w:w="6319" w:type="dxa"/>
            <w:shd w:val="clear" w:color="auto" w:fill="auto"/>
          </w:tcPr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план работы соответствует поставленным задачам;</w:t>
            </w:r>
          </w:p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план работы не соответствует поставленным задачам;</w:t>
            </w:r>
          </w:p>
        </w:tc>
        <w:tc>
          <w:tcPr>
            <w:tcW w:w="1131" w:type="dxa"/>
            <w:shd w:val="clear" w:color="auto" w:fill="auto"/>
          </w:tcPr>
          <w:p w:rsidR="00EE3194" w:rsidRPr="003A1390" w:rsidRDefault="00EE3194" w:rsidP="002C4B8F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2C4B8F" w:rsidRPr="003A1390" w:rsidTr="00616CB3">
        <w:trPr>
          <w:trHeight w:val="1118"/>
        </w:trPr>
        <w:tc>
          <w:tcPr>
            <w:tcW w:w="3006" w:type="dxa"/>
            <w:shd w:val="clear" w:color="auto" w:fill="auto"/>
          </w:tcPr>
          <w:p w:rsidR="002C4B8F" w:rsidRPr="003A1390" w:rsidRDefault="002C4B8F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 xml:space="preserve">Содержание этапов </w:t>
            </w:r>
          </w:p>
        </w:tc>
        <w:tc>
          <w:tcPr>
            <w:tcW w:w="6319" w:type="dxa"/>
            <w:shd w:val="clear" w:color="auto" w:fill="auto"/>
          </w:tcPr>
          <w:p w:rsidR="002C4B8F" w:rsidRPr="003A1390" w:rsidRDefault="002C4B8F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описание большей части этапов дает представление о проделанной работе;</w:t>
            </w:r>
          </w:p>
          <w:p w:rsidR="002C4B8F" w:rsidRPr="003A1390" w:rsidRDefault="002C4B8F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описание большей части этапов не дает представление о проделанной работе;</w:t>
            </w:r>
          </w:p>
        </w:tc>
        <w:tc>
          <w:tcPr>
            <w:tcW w:w="1131" w:type="dxa"/>
            <w:shd w:val="clear" w:color="auto" w:fill="auto"/>
          </w:tcPr>
          <w:p w:rsidR="002C4B8F" w:rsidRPr="003A1390" w:rsidRDefault="002C4B8F" w:rsidP="00D10381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1 – 0</w:t>
            </w:r>
          </w:p>
        </w:tc>
      </w:tr>
      <w:tr w:rsidR="00EE3194" w:rsidRPr="003A1390" w:rsidTr="00616CB3">
        <w:trPr>
          <w:trHeight w:val="850"/>
        </w:trPr>
        <w:tc>
          <w:tcPr>
            <w:tcW w:w="3006" w:type="dxa"/>
            <w:shd w:val="clear" w:color="auto" w:fill="auto"/>
          </w:tcPr>
          <w:p w:rsidR="00EE3194" w:rsidRPr="003A1390" w:rsidRDefault="00EE3194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Соответствие выводов поставленным целям</w:t>
            </w:r>
          </w:p>
        </w:tc>
        <w:tc>
          <w:tcPr>
            <w:tcW w:w="6319" w:type="dxa"/>
            <w:shd w:val="clear" w:color="auto" w:fill="auto"/>
          </w:tcPr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выводы/ результаты соответствует цели;</w:t>
            </w:r>
          </w:p>
          <w:p w:rsidR="00EE3194" w:rsidRPr="003A1390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выводы/ результаты не соответствует цели</w:t>
            </w:r>
          </w:p>
        </w:tc>
        <w:tc>
          <w:tcPr>
            <w:tcW w:w="1131" w:type="dxa"/>
            <w:shd w:val="clear" w:color="auto" w:fill="auto"/>
          </w:tcPr>
          <w:p w:rsidR="00EE3194" w:rsidRPr="003A1390" w:rsidRDefault="00EE3194" w:rsidP="00D10381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D10381" w:rsidRPr="003A1390" w:rsidTr="00616CB3">
        <w:trPr>
          <w:trHeight w:val="850"/>
        </w:trPr>
        <w:tc>
          <w:tcPr>
            <w:tcW w:w="3006" w:type="dxa"/>
            <w:shd w:val="clear" w:color="auto" w:fill="auto"/>
          </w:tcPr>
          <w:p w:rsidR="00D10381" w:rsidRPr="003A1390" w:rsidRDefault="00D10381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Практическая значимость</w:t>
            </w:r>
          </w:p>
        </w:tc>
        <w:tc>
          <w:tcPr>
            <w:tcW w:w="6319" w:type="dxa"/>
            <w:shd w:val="clear" w:color="auto" w:fill="auto"/>
          </w:tcPr>
          <w:p w:rsidR="00D10381" w:rsidRPr="003A1390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практическая значимость присутствует в выполненной работе, полученные результаты могут быть использованы;</w:t>
            </w:r>
          </w:p>
          <w:p w:rsidR="00D10381" w:rsidRPr="003A1390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практическая значимость отсутствует в выполненной работе.</w:t>
            </w:r>
          </w:p>
        </w:tc>
        <w:tc>
          <w:tcPr>
            <w:tcW w:w="1131" w:type="dxa"/>
            <w:shd w:val="clear" w:color="auto" w:fill="auto"/>
          </w:tcPr>
          <w:p w:rsidR="00D10381" w:rsidRPr="003A1390" w:rsidRDefault="00D10381" w:rsidP="00D10381">
            <w:pPr>
              <w:pStyle w:val="a4"/>
              <w:spacing w:line="276" w:lineRule="auto"/>
              <w:ind w:left="63" w:firstLine="0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  <w:lang w:val="en-US"/>
              </w:rPr>
              <w:t>1 – 0</w:t>
            </w:r>
          </w:p>
        </w:tc>
      </w:tr>
      <w:tr w:rsidR="002C4B8F" w:rsidRPr="003A1390" w:rsidTr="00616CB3">
        <w:trPr>
          <w:trHeight w:val="850"/>
        </w:trPr>
        <w:tc>
          <w:tcPr>
            <w:tcW w:w="3006" w:type="dxa"/>
            <w:shd w:val="clear" w:color="auto" w:fill="auto"/>
          </w:tcPr>
          <w:p w:rsidR="002C4B8F" w:rsidRPr="003A1390" w:rsidRDefault="002C4B8F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3A1390">
              <w:rPr>
                <w:b/>
                <w:sz w:val="24"/>
                <w:szCs w:val="24"/>
              </w:rPr>
              <w:t>Саморефлексия</w:t>
            </w:r>
            <w:proofErr w:type="spellEnd"/>
          </w:p>
        </w:tc>
        <w:tc>
          <w:tcPr>
            <w:tcW w:w="6319" w:type="dxa"/>
            <w:shd w:val="clear" w:color="auto" w:fill="auto"/>
          </w:tcPr>
          <w:p w:rsidR="002C4B8F" w:rsidRPr="003A1390" w:rsidRDefault="00D10381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проведена;</w:t>
            </w:r>
          </w:p>
          <w:p w:rsidR="00D10381" w:rsidRPr="003A1390" w:rsidRDefault="00D10381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не проведена;</w:t>
            </w:r>
          </w:p>
        </w:tc>
        <w:tc>
          <w:tcPr>
            <w:tcW w:w="1131" w:type="dxa"/>
            <w:shd w:val="clear" w:color="auto" w:fill="auto"/>
          </w:tcPr>
          <w:p w:rsidR="002C4B8F" w:rsidRPr="003A1390" w:rsidRDefault="002C4B8F" w:rsidP="00D10381">
            <w:pPr>
              <w:spacing w:line="276" w:lineRule="auto"/>
              <w:ind w:left="63" w:firstLine="0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1 – 0</w:t>
            </w:r>
          </w:p>
        </w:tc>
      </w:tr>
      <w:tr w:rsidR="00481C50" w:rsidRPr="003A1390" w:rsidTr="00616CB3">
        <w:trPr>
          <w:trHeight w:val="850"/>
        </w:trPr>
        <w:tc>
          <w:tcPr>
            <w:tcW w:w="3006" w:type="dxa"/>
            <w:shd w:val="clear" w:color="auto" w:fill="auto"/>
          </w:tcPr>
          <w:p w:rsidR="00481C50" w:rsidRPr="003A1390" w:rsidRDefault="00481C50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</w:t>
            </w:r>
          </w:p>
        </w:tc>
        <w:tc>
          <w:tcPr>
            <w:tcW w:w="6319" w:type="dxa"/>
            <w:shd w:val="clear" w:color="auto" w:fill="auto"/>
          </w:tcPr>
          <w:p w:rsidR="00481C50" w:rsidRDefault="00481C50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указаны необходимые источники</w:t>
            </w:r>
          </w:p>
          <w:p w:rsidR="00481C50" w:rsidRPr="003A1390" w:rsidRDefault="00481C50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не указаны</w:t>
            </w:r>
          </w:p>
        </w:tc>
        <w:tc>
          <w:tcPr>
            <w:tcW w:w="1131" w:type="dxa"/>
            <w:shd w:val="clear" w:color="auto" w:fill="auto"/>
          </w:tcPr>
          <w:p w:rsidR="00481C50" w:rsidRPr="003A1390" w:rsidRDefault="00481C50" w:rsidP="00D10381">
            <w:pPr>
              <w:spacing w:line="276" w:lineRule="auto"/>
              <w:ind w:left="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1-0</w:t>
            </w:r>
          </w:p>
        </w:tc>
      </w:tr>
      <w:tr w:rsidR="00D10381" w:rsidRPr="003A1390" w:rsidTr="00616CB3">
        <w:trPr>
          <w:trHeight w:val="850"/>
        </w:trPr>
        <w:tc>
          <w:tcPr>
            <w:tcW w:w="3006" w:type="dxa"/>
            <w:shd w:val="clear" w:color="auto" w:fill="auto"/>
          </w:tcPr>
          <w:p w:rsidR="00D10381" w:rsidRPr="003A1390" w:rsidRDefault="00D10381" w:rsidP="003A1390">
            <w:pPr>
              <w:pStyle w:val="a4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>Оформление отчета</w:t>
            </w:r>
          </w:p>
        </w:tc>
        <w:tc>
          <w:tcPr>
            <w:tcW w:w="6319" w:type="dxa"/>
            <w:shd w:val="clear" w:color="auto" w:fill="auto"/>
          </w:tcPr>
          <w:p w:rsidR="00D10381" w:rsidRPr="003A1390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оформление отчета соответствует предъявленным требованиям;</w:t>
            </w:r>
          </w:p>
          <w:p w:rsidR="00D10381" w:rsidRPr="003A1390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оформление отчета не соответствует предъявленным требованиям.</w:t>
            </w:r>
          </w:p>
        </w:tc>
        <w:tc>
          <w:tcPr>
            <w:tcW w:w="1131" w:type="dxa"/>
            <w:shd w:val="clear" w:color="auto" w:fill="auto"/>
          </w:tcPr>
          <w:p w:rsidR="00D10381" w:rsidRPr="003A1390" w:rsidRDefault="00D10381" w:rsidP="00D10381">
            <w:pPr>
              <w:spacing w:line="276" w:lineRule="auto"/>
              <w:ind w:left="63" w:firstLine="0"/>
              <w:rPr>
                <w:sz w:val="24"/>
                <w:szCs w:val="24"/>
              </w:rPr>
            </w:pPr>
            <w:r w:rsidRPr="003A1390">
              <w:rPr>
                <w:sz w:val="24"/>
                <w:szCs w:val="24"/>
              </w:rPr>
              <w:t>1 – 0</w:t>
            </w:r>
          </w:p>
        </w:tc>
      </w:tr>
      <w:tr w:rsidR="00D10381" w:rsidRPr="003A1390" w:rsidTr="00616CB3">
        <w:trPr>
          <w:trHeight w:val="547"/>
        </w:trPr>
        <w:tc>
          <w:tcPr>
            <w:tcW w:w="9325" w:type="dxa"/>
            <w:gridSpan w:val="2"/>
            <w:shd w:val="clear" w:color="auto" w:fill="auto"/>
          </w:tcPr>
          <w:p w:rsidR="00382899" w:rsidRPr="003A1390" w:rsidRDefault="00382899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b/>
                <w:sz w:val="24"/>
                <w:szCs w:val="24"/>
              </w:rPr>
            </w:pPr>
          </w:p>
          <w:p w:rsidR="00D10381" w:rsidRPr="003A1390" w:rsidRDefault="00D10381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b/>
                <w:sz w:val="24"/>
                <w:szCs w:val="24"/>
              </w:rPr>
            </w:pPr>
            <w:r w:rsidRPr="003A1390">
              <w:rPr>
                <w:b/>
                <w:sz w:val="24"/>
                <w:szCs w:val="24"/>
              </w:rPr>
              <w:t xml:space="preserve">ИТОГО </w:t>
            </w:r>
          </w:p>
          <w:p w:rsidR="00D10381" w:rsidRPr="003A1390" w:rsidRDefault="00D10381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</w:p>
          <w:p w:rsidR="00382899" w:rsidRPr="003A1390" w:rsidRDefault="00382899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D10381" w:rsidRPr="00482B95" w:rsidRDefault="00481C50" w:rsidP="00D10381">
            <w:pPr>
              <w:spacing w:line="276" w:lineRule="auto"/>
              <w:ind w:lef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Max 1</w:t>
            </w:r>
            <w:r w:rsidR="00482B95">
              <w:rPr>
                <w:sz w:val="24"/>
                <w:szCs w:val="24"/>
              </w:rPr>
              <w:t>1</w:t>
            </w:r>
          </w:p>
        </w:tc>
      </w:tr>
    </w:tbl>
    <w:p w:rsidR="00BE2103" w:rsidRPr="003A1390" w:rsidRDefault="00BE2103" w:rsidP="00BC0B1F">
      <w:pPr>
        <w:spacing w:line="240" w:lineRule="auto"/>
        <w:rPr>
          <w:sz w:val="24"/>
          <w:szCs w:val="24"/>
        </w:rPr>
      </w:pPr>
    </w:p>
    <w:sectPr w:rsidR="00BE2103" w:rsidRPr="003A1390" w:rsidSect="007828B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B38"/>
    <w:multiLevelType w:val="hybridMultilevel"/>
    <w:tmpl w:val="E0329448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20"/>
    <w:multiLevelType w:val="hybridMultilevel"/>
    <w:tmpl w:val="427A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8AF"/>
    <w:multiLevelType w:val="hybridMultilevel"/>
    <w:tmpl w:val="A7529212"/>
    <w:lvl w:ilvl="0" w:tplc="92EAAA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65D75"/>
    <w:multiLevelType w:val="hybridMultilevel"/>
    <w:tmpl w:val="514E917C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6C30"/>
    <w:multiLevelType w:val="hybridMultilevel"/>
    <w:tmpl w:val="66D201DE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0404"/>
    <w:multiLevelType w:val="hybridMultilevel"/>
    <w:tmpl w:val="643A8978"/>
    <w:lvl w:ilvl="0" w:tplc="C0BC5CA4">
      <w:start w:val="1"/>
      <w:numFmt w:val="decimal"/>
      <w:lvlText w:val="%1-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10232F0D"/>
    <w:multiLevelType w:val="hybridMultilevel"/>
    <w:tmpl w:val="571AEEB2"/>
    <w:lvl w:ilvl="0" w:tplc="22AEB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50EE0"/>
    <w:multiLevelType w:val="hybridMultilevel"/>
    <w:tmpl w:val="DE04C570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97208"/>
    <w:multiLevelType w:val="hybridMultilevel"/>
    <w:tmpl w:val="8CBC75B8"/>
    <w:lvl w:ilvl="0" w:tplc="F5E03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012BC"/>
    <w:multiLevelType w:val="hybridMultilevel"/>
    <w:tmpl w:val="3E5E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6F55"/>
    <w:multiLevelType w:val="hybridMultilevel"/>
    <w:tmpl w:val="1376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A22EB"/>
    <w:multiLevelType w:val="hybridMultilevel"/>
    <w:tmpl w:val="B5C00000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70A19"/>
    <w:multiLevelType w:val="hybridMultilevel"/>
    <w:tmpl w:val="0D5E3D5E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955B4"/>
    <w:multiLevelType w:val="hybridMultilevel"/>
    <w:tmpl w:val="F398D378"/>
    <w:lvl w:ilvl="0" w:tplc="ED905172">
      <w:start w:val="1"/>
      <w:numFmt w:val="decimal"/>
      <w:lvlText w:val="%1-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4" w15:restartNumberingAfterBreak="0">
    <w:nsid w:val="41E52510"/>
    <w:multiLevelType w:val="hybridMultilevel"/>
    <w:tmpl w:val="94A8673E"/>
    <w:lvl w:ilvl="0" w:tplc="F7EEF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80792"/>
    <w:multiLevelType w:val="hybridMultilevel"/>
    <w:tmpl w:val="2A3483FE"/>
    <w:lvl w:ilvl="0" w:tplc="6B10A9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9F61E6"/>
    <w:multiLevelType w:val="hybridMultilevel"/>
    <w:tmpl w:val="F8384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275DF3"/>
    <w:multiLevelType w:val="hybridMultilevel"/>
    <w:tmpl w:val="FD6E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35F32"/>
    <w:multiLevelType w:val="hybridMultilevel"/>
    <w:tmpl w:val="2EBC5706"/>
    <w:lvl w:ilvl="0" w:tplc="F7922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27FE"/>
    <w:multiLevelType w:val="hybridMultilevel"/>
    <w:tmpl w:val="3DEC14CC"/>
    <w:lvl w:ilvl="0" w:tplc="04823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34B7B"/>
    <w:multiLevelType w:val="hybridMultilevel"/>
    <w:tmpl w:val="C8D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2231D"/>
    <w:multiLevelType w:val="hybridMultilevel"/>
    <w:tmpl w:val="B022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550C4"/>
    <w:multiLevelType w:val="hybridMultilevel"/>
    <w:tmpl w:val="8AA4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37DBF"/>
    <w:multiLevelType w:val="hybridMultilevel"/>
    <w:tmpl w:val="C1C2C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72D"/>
    <w:multiLevelType w:val="hybridMultilevel"/>
    <w:tmpl w:val="80C6B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3317700">
    <w:abstractNumId w:val="17"/>
  </w:num>
  <w:num w:numId="2" w16cid:durableId="798451997">
    <w:abstractNumId w:val="23"/>
  </w:num>
  <w:num w:numId="3" w16cid:durableId="1761024845">
    <w:abstractNumId w:val="22"/>
  </w:num>
  <w:num w:numId="4" w16cid:durableId="618296342">
    <w:abstractNumId w:val="21"/>
  </w:num>
  <w:num w:numId="5" w16cid:durableId="536357583">
    <w:abstractNumId w:val="1"/>
  </w:num>
  <w:num w:numId="6" w16cid:durableId="1064066939">
    <w:abstractNumId w:val="7"/>
  </w:num>
  <w:num w:numId="7" w16cid:durableId="929658895">
    <w:abstractNumId w:val="0"/>
  </w:num>
  <w:num w:numId="8" w16cid:durableId="960840672">
    <w:abstractNumId w:val="12"/>
  </w:num>
  <w:num w:numId="9" w16cid:durableId="1919096037">
    <w:abstractNumId w:val="16"/>
  </w:num>
  <w:num w:numId="10" w16cid:durableId="1723825877">
    <w:abstractNumId w:val="24"/>
  </w:num>
  <w:num w:numId="11" w16cid:durableId="1948847354">
    <w:abstractNumId w:val="11"/>
  </w:num>
  <w:num w:numId="12" w16cid:durableId="1236743821">
    <w:abstractNumId w:val="4"/>
  </w:num>
  <w:num w:numId="13" w16cid:durableId="1547257065">
    <w:abstractNumId w:val="3"/>
  </w:num>
  <w:num w:numId="14" w16cid:durableId="1599754786">
    <w:abstractNumId w:val="14"/>
  </w:num>
  <w:num w:numId="15" w16cid:durableId="209538389">
    <w:abstractNumId w:val="8"/>
  </w:num>
  <w:num w:numId="16" w16cid:durableId="290938001">
    <w:abstractNumId w:val="15"/>
  </w:num>
  <w:num w:numId="17" w16cid:durableId="1786928073">
    <w:abstractNumId w:val="2"/>
  </w:num>
  <w:num w:numId="18" w16cid:durableId="475952922">
    <w:abstractNumId w:val="6"/>
  </w:num>
  <w:num w:numId="19" w16cid:durableId="1366519953">
    <w:abstractNumId w:val="10"/>
  </w:num>
  <w:num w:numId="20" w16cid:durableId="1781559042">
    <w:abstractNumId w:val="20"/>
  </w:num>
  <w:num w:numId="21" w16cid:durableId="151724183">
    <w:abstractNumId w:val="18"/>
  </w:num>
  <w:num w:numId="22" w16cid:durableId="1748456741">
    <w:abstractNumId w:val="19"/>
  </w:num>
  <w:num w:numId="23" w16cid:durableId="1724910310">
    <w:abstractNumId w:val="13"/>
  </w:num>
  <w:num w:numId="24" w16cid:durableId="1951737541">
    <w:abstractNumId w:val="5"/>
  </w:num>
  <w:num w:numId="25" w16cid:durableId="1551772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17"/>
    <w:rsid w:val="00013118"/>
    <w:rsid w:val="000C1EFF"/>
    <w:rsid w:val="0016769F"/>
    <w:rsid w:val="0017609F"/>
    <w:rsid w:val="001C3879"/>
    <w:rsid w:val="0024076F"/>
    <w:rsid w:val="002575D9"/>
    <w:rsid w:val="00257A4C"/>
    <w:rsid w:val="002900E5"/>
    <w:rsid w:val="002C4B8F"/>
    <w:rsid w:val="00382899"/>
    <w:rsid w:val="003A1390"/>
    <w:rsid w:val="003B5ECE"/>
    <w:rsid w:val="00402F3A"/>
    <w:rsid w:val="00434CFD"/>
    <w:rsid w:val="004444BE"/>
    <w:rsid w:val="00444D8A"/>
    <w:rsid w:val="0045453E"/>
    <w:rsid w:val="00454B56"/>
    <w:rsid w:val="00481C50"/>
    <w:rsid w:val="00482B95"/>
    <w:rsid w:val="004C3205"/>
    <w:rsid w:val="004F2747"/>
    <w:rsid w:val="00507371"/>
    <w:rsid w:val="005D0F9D"/>
    <w:rsid w:val="00616CB3"/>
    <w:rsid w:val="006350BE"/>
    <w:rsid w:val="00661709"/>
    <w:rsid w:val="00683815"/>
    <w:rsid w:val="007828BC"/>
    <w:rsid w:val="007F5F17"/>
    <w:rsid w:val="00834327"/>
    <w:rsid w:val="0088632D"/>
    <w:rsid w:val="009B7925"/>
    <w:rsid w:val="00AA416B"/>
    <w:rsid w:val="00AF6E78"/>
    <w:rsid w:val="00BC0B1F"/>
    <w:rsid w:val="00BE2103"/>
    <w:rsid w:val="00CA2607"/>
    <w:rsid w:val="00D10381"/>
    <w:rsid w:val="00D2652B"/>
    <w:rsid w:val="00D81BB6"/>
    <w:rsid w:val="00EC6799"/>
    <w:rsid w:val="00EE3194"/>
    <w:rsid w:val="00F667FF"/>
    <w:rsid w:val="00F94868"/>
    <w:rsid w:val="00F9651E"/>
    <w:rsid w:val="00FA7FAA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7A35"/>
  <w15:docId w15:val="{CE16FD77-2540-4A2A-856D-916C4A7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607"/>
    <w:pPr>
      <w:ind w:left="720"/>
      <w:contextualSpacing/>
    </w:pPr>
  </w:style>
  <w:style w:type="paragraph" w:styleId="a5">
    <w:name w:val="No Spacing"/>
    <w:qFormat/>
    <w:rsid w:val="00FF30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FF30B9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Goloveha</dc:creator>
  <cp:keywords/>
  <dc:description/>
  <cp:lastModifiedBy>Microsoft Office User</cp:lastModifiedBy>
  <cp:revision>12</cp:revision>
  <dcterms:created xsi:type="dcterms:W3CDTF">2020-10-08T10:45:00Z</dcterms:created>
  <dcterms:modified xsi:type="dcterms:W3CDTF">2025-03-31T18:51:00Z</dcterms:modified>
</cp:coreProperties>
</file>